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CE" w:rsidRDefault="00D406CE" w:rsidP="00B16696">
      <w:pPr>
        <w:pStyle w:val="Bezodstpw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D406CE" w:rsidRDefault="00D406CE" w:rsidP="00B16696">
      <w:pPr>
        <w:pStyle w:val="Bezodstpw"/>
        <w:jc w:val="center"/>
        <w:outlineLvl w:val="0"/>
        <w:rPr>
          <w:rFonts w:ascii="Arial Narrow" w:hAnsi="Arial Narrow" w:cs="Arial"/>
          <w:b/>
          <w:sz w:val="28"/>
          <w:szCs w:val="28"/>
        </w:rPr>
      </w:pPr>
    </w:p>
    <w:p w:rsidR="00D406CE" w:rsidRDefault="00D406CE" w:rsidP="00B16696">
      <w:pPr>
        <w:pStyle w:val="Bezodstpw"/>
        <w:jc w:val="center"/>
        <w:outlineLvl w:val="0"/>
        <w:rPr>
          <w:rFonts w:ascii="Arial Narrow" w:hAnsi="Arial Narrow" w:cs="Arial"/>
          <w:b/>
          <w:sz w:val="28"/>
          <w:szCs w:val="28"/>
        </w:rPr>
      </w:pPr>
    </w:p>
    <w:p w:rsidR="004653BB" w:rsidRPr="0046458D" w:rsidRDefault="00621629" w:rsidP="00B16696">
      <w:pPr>
        <w:pStyle w:val="Bezodstpw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46458D">
        <w:rPr>
          <w:rFonts w:ascii="Arial Narrow" w:hAnsi="Arial Narrow" w:cs="Arial"/>
          <w:b/>
          <w:sz w:val="32"/>
          <w:szCs w:val="32"/>
        </w:rPr>
        <w:t xml:space="preserve">NEW HORIZONS IN </w:t>
      </w:r>
      <w:r w:rsidR="00677CDA" w:rsidRPr="0046458D">
        <w:rPr>
          <w:rFonts w:ascii="Arial Narrow" w:hAnsi="Arial Narrow" w:cs="Arial"/>
          <w:b/>
          <w:sz w:val="32"/>
          <w:szCs w:val="32"/>
        </w:rPr>
        <w:t>MEDICAL IMAGING AND</w:t>
      </w:r>
      <w:r w:rsidR="000A21FD" w:rsidRPr="0046458D">
        <w:rPr>
          <w:rFonts w:ascii="Arial Narrow" w:hAnsi="Arial Narrow" w:cs="Arial"/>
          <w:b/>
          <w:sz w:val="32"/>
          <w:szCs w:val="32"/>
        </w:rPr>
        <w:t xml:space="preserve"> CELL</w:t>
      </w:r>
      <w:r w:rsidR="00B16696" w:rsidRPr="0046458D">
        <w:rPr>
          <w:rFonts w:ascii="Arial Narrow" w:hAnsi="Arial Narrow" w:cs="Arial"/>
          <w:b/>
          <w:sz w:val="32"/>
          <w:szCs w:val="32"/>
        </w:rPr>
        <w:t xml:space="preserve"> THERAPY</w:t>
      </w:r>
    </w:p>
    <w:p w:rsidR="000A21FD" w:rsidRPr="003E4695" w:rsidRDefault="000A21FD" w:rsidP="00B16696">
      <w:pPr>
        <w:pStyle w:val="Bezodstpw"/>
        <w:jc w:val="center"/>
        <w:outlineLvl w:val="0"/>
        <w:rPr>
          <w:rFonts w:ascii="Arial Narrow" w:hAnsi="Arial Narrow" w:cs="Arial"/>
          <w:i/>
          <w:sz w:val="24"/>
          <w:szCs w:val="24"/>
        </w:rPr>
      </w:pPr>
      <w:r w:rsidRPr="003E4695">
        <w:rPr>
          <w:rFonts w:ascii="Arial Narrow" w:hAnsi="Arial Narrow" w:cs="Arial"/>
          <w:i/>
          <w:sz w:val="24"/>
          <w:szCs w:val="24"/>
        </w:rPr>
        <w:t>International symposium</w:t>
      </w:r>
    </w:p>
    <w:p w:rsidR="001801BE" w:rsidRPr="003E4695" w:rsidRDefault="001801BE" w:rsidP="00B16696">
      <w:pPr>
        <w:pStyle w:val="Bezodstpw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3E4695">
        <w:rPr>
          <w:rFonts w:ascii="Arial Narrow" w:hAnsi="Arial Narrow" w:cs="Arial"/>
          <w:b/>
          <w:sz w:val="24"/>
          <w:szCs w:val="24"/>
        </w:rPr>
        <w:t>Warsaw, Poland 21</w:t>
      </w:r>
      <w:r w:rsidRPr="003E4695">
        <w:rPr>
          <w:rFonts w:ascii="Arial Narrow" w:hAnsi="Arial Narrow" w:cs="Arial"/>
          <w:b/>
          <w:sz w:val="24"/>
          <w:szCs w:val="24"/>
          <w:vertAlign w:val="superscript"/>
        </w:rPr>
        <w:t>st</w:t>
      </w:r>
      <w:r w:rsidRPr="003E4695">
        <w:rPr>
          <w:rFonts w:ascii="Arial Narrow" w:hAnsi="Arial Narrow" w:cs="Arial"/>
          <w:b/>
          <w:sz w:val="24"/>
          <w:szCs w:val="24"/>
        </w:rPr>
        <w:t xml:space="preserve"> of April, 2016</w:t>
      </w:r>
    </w:p>
    <w:p w:rsidR="001801BE" w:rsidRPr="003E4695" w:rsidRDefault="001801BE" w:rsidP="00B16696">
      <w:pPr>
        <w:pStyle w:val="Bezodstpw"/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3E4695">
        <w:rPr>
          <w:rFonts w:ascii="Arial Narrow" w:hAnsi="Arial Narrow" w:cs="Arial"/>
          <w:sz w:val="24"/>
          <w:szCs w:val="24"/>
        </w:rPr>
        <w:t xml:space="preserve">Venue – Main Hall of </w:t>
      </w:r>
      <w:proofErr w:type="spellStart"/>
      <w:r w:rsidRPr="003E4695">
        <w:rPr>
          <w:rFonts w:ascii="Arial Narrow" w:hAnsi="Arial Narrow" w:cs="Arial"/>
          <w:sz w:val="24"/>
          <w:szCs w:val="24"/>
        </w:rPr>
        <w:t>Mossakowski</w:t>
      </w:r>
      <w:proofErr w:type="spellEnd"/>
      <w:r w:rsidRPr="003E4695">
        <w:rPr>
          <w:rFonts w:ascii="Arial Narrow" w:hAnsi="Arial Narrow" w:cs="Arial"/>
          <w:sz w:val="24"/>
          <w:szCs w:val="24"/>
        </w:rPr>
        <w:t xml:space="preserve"> Medical Research Centre PAS, Warsaw, 5, </w:t>
      </w:r>
      <w:proofErr w:type="spellStart"/>
      <w:r w:rsidRPr="003E4695">
        <w:rPr>
          <w:rFonts w:ascii="Arial Narrow" w:hAnsi="Arial Narrow" w:cs="Arial"/>
          <w:sz w:val="24"/>
          <w:szCs w:val="24"/>
        </w:rPr>
        <w:t>Pawinskiego</w:t>
      </w:r>
      <w:proofErr w:type="spellEnd"/>
      <w:r w:rsidRPr="003E469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E4695">
        <w:rPr>
          <w:rFonts w:ascii="Arial Narrow" w:hAnsi="Arial Narrow" w:cs="Arial"/>
          <w:sz w:val="24"/>
          <w:szCs w:val="24"/>
        </w:rPr>
        <w:t>str</w:t>
      </w:r>
      <w:proofErr w:type="spellEnd"/>
    </w:p>
    <w:p w:rsidR="00621629" w:rsidRDefault="00621629" w:rsidP="001801BE">
      <w:pPr>
        <w:rPr>
          <w:rFonts w:ascii="Arial Narrow" w:hAnsi="Arial Narrow" w:cs="Arial"/>
          <w:sz w:val="24"/>
          <w:szCs w:val="24"/>
        </w:rPr>
      </w:pPr>
    </w:p>
    <w:p w:rsidR="001801BE" w:rsidRPr="001D0493" w:rsidRDefault="0054204C" w:rsidP="001801B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621629">
        <w:rPr>
          <w:rFonts w:ascii="Arial Narrow" w:hAnsi="Arial Narrow" w:cs="Arial"/>
          <w:sz w:val="24"/>
          <w:szCs w:val="24"/>
        </w:rPr>
        <w:t xml:space="preserve"> </w:t>
      </w:r>
      <w:r w:rsidR="00677CDA">
        <w:rPr>
          <w:rFonts w:ascii="Arial Narrow" w:hAnsi="Arial Narrow" w:cs="Arial"/>
          <w:sz w:val="24"/>
          <w:szCs w:val="24"/>
        </w:rPr>
        <w:t>8:4</w:t>
      </w:r>
      <w:r w:rsidR="001801BE" w:rsidRPr="003E4695">
        <w:rPr>
          <w:rFonts w:ascii="Arial Narrow" w:hAnsi="Arial Narrow" w:cs="Arial"/>
          <w:sz w:val="24"/>
          <w:szCs w:val="24"/>
        </w:rPr>
        <w:t>5</w:t>
      </w:r>
      <w:r w:rsidR="000A21FD" w:rsidRPr="003E4695">
        <w:rPr>
          <w:rFonts w:ascii="Arial Narrow" w:hAnsi="Arial Narrow" w:cs="Arial"/>
          <w:sz w:val="24"/>
          <w:szCs w:val="24"/>
        </w:rPr>
        <w:t xml:space="preserve"> </w:t>
      </w:r>
      <w:r w:rsidR="000A21FD" w:rsidRPr="001D0493">
        <w:rPr>
          <w:rFonts w:ascii="Arial Narrow" w:hAnsi="Arial Narrow" w:cs="Arial"/>
          <w:sz w:val="24"/>
          <w:szCs w:val="24"/>
        </w:rPr>
        <w:t>Wel</w:t>
      </w:r>
      <w:r w:rsidR="001801BE" w:rsidRPr="001D0493">
        <w:rPr>
          <w:rFonts w:ascii="Arial Narrow" w:hAnsi="Arial Narrow" w:cs="Arial"/>
          <w:sz w:val="24"/>
          <w:szCs w:val="24"/>
        </w:rPr>
        <w:t>come</w:t>
      </w:r>
    </w:p>
    <w:p w:rsidR="004653BB" w:rsidRPr="003E4695" w:rsidRDefault="00621629" w:rsidP="00B16696">
      <w:pPr>
        <w:ind w:left="1276" w:hanging="1276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677CDA">
        <w:rPr>
          <w:rFonts w:ascii="Arial Narrow" w:hAnsi="Arial Narrow" w:cs="Arial"/>
          <w:sz w:val="24"/>
          <w:szCs w:val="24"/>
        </w:rPr>
        <w:t>9:0</w:t>
      </w:r>
      <w:r>
        <w:rPr>
          <w:rFonts w:ascii="Arial Narrow" w:hAnsi="Arial Narrow" w:cs="Arial"/>
          <w:sz w:val="24"/>
          <w:szCs w:val="24"/>
        </w:rPr>
        <w:t>0-</w:t>
      </w:r>
      <w:r w:rsidR="00775B36">
        <w:rPr>
          <w:rFonts w:ascii="Arial Narrow" w:hAnsi="Arial Narrow" w:cs="Arial"/>
          <w:sz w:val="24"/>
          <w:szCs w:val="24"/>
        </w:rPr>
        <w:t xml:space="preserve">11:00      </w:t>
      </w:r>
      <w:r w:rsidR="004653BB" w:rsidRPr="00621629">
        <w:rPr>
          <w:rFonts w:ascii="Arial Narrow" w:hAnsi="Arial Narrow" w:cs="Arial"/>
          <w:b/>
          <w:sz w:val="24"/>
          <w:szCs w:val="24"/>
        </w:rPr>
        <w:t>Session I: “</w:t>
      </w:r>
      <w:r w:rsidR="00677CDA" w:rsidRPr="00621629">
        <w:rPr>
          <w:rFonts w:ascii="Arial Narrow" w:hAnsi="Arial Narrow" w:cs="Arial"/>
          <w:b/>
          <w:sz w:val="24"/>
          <w:szCs w:val="24"/>
        </w:rPr>
        <w:t>Medical Imaging</w:t>
      </w:r>
      <w:r w:rsidR="004653BB" w:rsidRPr="00621629">
        <w:rPr>
          <w:rFonts w:ascii="Arial Narrow" w:hAnsi="Arial Narrow" w:cs="Arial"/>
          <w:b/>
          <w:sz w:val="24"/>
          <w:szCs w:val="24"/>
        </w:rPr>
        <w:t>”</w:t>
      </w:r>
    </w:p>
    <w:p w:rsidR="00237089" w:rsidRPr="00237089" w:rsidRDefault="004653BB" w:rsidP="00237089">
      <w:pPr>
        <w:pStyle w:val="Bezodstpw"/>
        <w:rPr>
          <w:rFonts w:ascii="Arial Narrow" w:hAnsi="Arial Narrow"/>
          <w:sz w:val="24"/>
          <w:szCs w:val="24"/>
          <w:lang w:val="en-GB"/>
        </w:rPr>
      </w:pPr>
      <w:r w:rsidRPr="00237089">
        <w:rPr>
          <w:rFonts w:ascii="Arial Narrow" w:hAnsi="Arial Narrow"/>
          <w:sz w:val="24"/>
          <w:szCs w:val="24"/>
        </w:rPr>
        <w:t xml:space="preserve">Chairpersons: </w:t>
      </w:r>
      <w:proofErr w:type="spellStart"/>
      <w:r w:rsidRPr="00237089">
        <w:rPr>
          <w:rFonts w:ascii="Arial Narrow" w:hAnsi="Arial Narrow"/>
          <w:b/>
          <w:sz w:val="24"/>
          <w:szCs w:val="24"/>
          <w:lang w:val="en-GB"/>
        </w:rPr>
        <w:t>Pawel</w:t>
      </w:r>
      <w:proofErr w:type="spellEnd"/>
      <w:r w:rsidRPr="00237089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237089">
        <w:rPr>
          <w:rFonts w:ascii="Arial Narrow" w:hAnsi="Arial Narrow"/>
          <w:b/>
          <w:sz w:val="24"/>
          <w:szCs w:val="24"/>
          <w:lang w:val="en-GB"/>
        </w:rPr>
        <w:t>Grieb</w:t>
      </w:r>
      <w:proofErr w:type="spellEnd"/>
      <w:r w:rsidRPr="00237089">
        <w:rPr>
          <w:rFonts w:ascii="Arial Narrow" w:hAnsi="Arial Narrow"/>
          <w:sz w:val="24"/>
          <w:szCs w:val="24"/>
          <w:lang w:val="en-GB"/>
        </w:rPr>
        <w:t xml:space="preserve"> (</w:t>
      </w:r>
      <w:r w:rsidR="000A21FD" w:rsidRPr="00237089">
        <w:rPr>
          <w:rFonts w:ascii="Arial Narrow" w:hAnsi="Arial Narrow"/>
          <w:i/>
          <w:sz w:val="24"/>
          <w:szCs w:val="24"/>
        </w:rPr>
        <w:t>MMRC, Warsaw, Poland</w:t>
      </w:r>
      <w:r w:rsidRPr="00237089">
        <w:rPr>
          <w:rFonts w:ascii="Arial Narrow" w:hAnsi="Arial Narrow"/>
          <w:sz w:val="24"/>
          <w:szCs w:val="24"/>
          <w:lang w:val="en-GB"/>
        </w:rPr>
        <w:t xml:space="preserve">) </w:t>
      </w:r>
    </w:p>
    <w:p w:rsidR="004653BB" w:rsidRDefault="00237089" w:rsidP="00237089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237089">
        <w:rPr>
          <w:rFonts w:ascii="Arial Narrow" w:hAnsi="Arial Narrow"/>
          <w:b/>
          <w:sz w:val="24"/>
          <w:szCs w:val="24"/>
          <w:lang w:val="en-GB"/>
        </w:rPr>
        <w:t xml:space="preserve">         </w:t>
      </w:r>
      <w:r w:rsidR="00621629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4653BB" w:rsidRPr="00237089">
        <w:rPr>
          <w:rFonts w:ascii="Arial Narrow" w:hAnsi="Arial Narrow"/>
          <w:b/>
          <w:sz w:val="24"/>
          <w:szCs w:val="24"/>
        </w:rPr>
        <w:t>Jesus Ruiz-Cabello</w:t>
      </w:r>
      <w:r w:rsidR="004653BB" w:rsidRPr="00237089">
        <w:rPr>
          <w:rFonts w:ascii="Arial Narrow" w:hAnsi="Arial Narrow"/>
          <w:sz w:val="24"/>
          <w:szCs w:val="24"/>
        </w:rPr>
        <w:t xml:space="preserve"> (</w:t>
      </w:r>
      <w:r w:rsidR="004653BB" w:rsidRPr="00237089">
        <w:rPr>
          <w:rFonts w:ascii="Arial Narrow" w:hAnsi="Arial Narrow"/>
          <w:i/>
          <w:sz w:val="24"/>
          <w:szCs w:val="24"/>
        </w:rPr>
        <w:t>Spanish National Cardiovascular Research Centre, Madrid, Spain</w:t>
      </w:r>
      <w:r w:rsidR="004653BB" w:rsidRPr="00237089">
        <w:rPr>
          <w:rFonts w:ascii="Arial Narrow" w:hAnsi="Arial Narrow"/>
          <w:sz w:val="24"/>
          <w:szCs w:val="24"/>
        </w:rPr>
        <w:t>)</w:t>
      </w:r>
    </w:p>
    <w:p w:rsidR="00677CDA" w:rsidRDefault="00621629" w:rsidP="00677CDA">
      <w:pPr>
        <w:tabs>
          <w:tab w:val="left" w:pos="916"/>
          <w:tab w:val="left" w:pos="1080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  <w:lang w:val="en-GB" w:eastAsia="pl-PL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677CDA">
        <w:rPr>
          <w:rFonts w:ascii="Arial Narrow" w:hAnsi="Arial Narrow" w:cs="Arial"/>
          <w:sz w:val="24"/>
          <w:szCs w:val="24"/>
        </w:rPr>
        <w:t xml:space="preserve">9:00-9:30   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="00677CDA" w:rsidRPr="00EA44B1">
        <w:rPr>
          <w:rFonts w:ascii="Arial Narrow" w:eastAsia="Times New Roman" w:hAnsi="Arial Narrow" w:cs="Courier New"/>
          <w:b/>
          <w:sz w:val="24"/>
          <w:szCs w:val="24"/>
          <w:lang w:val="en-GB" w:eastAsia="pl-PL"/>
        </w:rPr>
        <w:t xml:space="preserve">Michal </w:t>
      </w:r>
      <w:proofErr w:type="spellStart"/>
      <w:r w:rsidR="00677CDA" w:rsidRPr="00EA44B1">
        <w:rPr>
          <w:rFonts w:ascii="Arial Narrow" w:eastAsia="Times New Roman" w:hAnsi="Arial Narrow" w:cs="Courier New"/>
          <w:b/>
          <w:sz w:val="24"/>
          <w:szCs w:val="24"/>
          <w:lang w:val="en-GB" w:eastAsia="pl-PL"/>
        </w:rPr>
        <w:t>Fiedorowicz</w:t>
      </w:r>
      <w:proofErr w:type="spellEnd"/>
      <w:r w:rsidR="00677CDA" w:rsidRPr="00EA44B1">
        <w:rPr>
          <w:rFonts w:ascii="Arial Narrow" w:eastAsia="Times New Roman" w:hAnsi="Arial Narrow" w:cs="Courier New"/>
          <w:sz w:val="24"/>
          <w:szCs w:val="24"/>
          <w:lang w:val="en-GB" w:eastAsia="pl-PL"/>
        </w:rPr>
        <w:t xml:space="preserve"> (</w:t>
      </w:r>
      <w:r w:rsidR="00677CDA" w:rsidRPr="00EA44B1">
        <w:rPr>
          <w:rFonts w:ascii="Arial Narrow" w:eastAsia="Times New Roman" w:hAnsi="Arial Narrow" w:cs="Courier New"/>
          <w:i/>
          <w:sz w:val="24"/>
          <w:szCs w:val="24"/>
          <w:lang w:val="en-GB" w:eastAsia="pl-PL"/>
        </w:rPr>
        <w:t>MMRC, Warsaw, Poland</w:t>
      </w:r>
      <w:r w:rsidR="00677CDA" w:rsidRPr="00EA44B1">
        <w:rPr>
          <w:rFonts w:ascii="Arial Narrow" w:eastAsia="Times New Roman" w:hAnsi="Arial Narrow" w:cs="Courier New"/>
          <w:sz w:val="24"/>
          <w:szCs w:val="24"/>
          <w:lang w:val="en-GB" w:eastAsia="pl-PL"/>
        </w:rPr>
        <w:t>)</w:t>
      </w:r>
    </w:p>
    <w:p w:rsidR="00677CDA" w:rsidRPr="00F52372" w:rsidRDefault="00677CDA" w:rsidP="0067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126"/>
        <w:rPr>
          <w:rFonts w:ascii="Arial Narrow" w:eastAsia="Times New Roman" w:hAnsi="Arial Narrow" w:cs="Courier New"/>
          <w:sz w:val="24"/>
          <w:szCs w:val="24"/>
          <w:lang w:val="en-GB" w:eastAsia="pl-PL"/>
        </w:rPr>
      </w:pPr>
      <w:r>
        <w:rPr>
          <w:rFonts w:ascii="Arial Narrow" w:eastAsia="Times New Roman" w:hAnsi="Arial Narrow" w:cs="Courier New"/>
          <w:sz w:val="24"/>
          <w:szCs w:val="24"/>
          <w:lang w:val="en-GB" w:eastAsia="pl-PL"/>
        </w:rPr>
        <w:t xml:space="preserve">  </w:t>
      </w:r>
      <w:r w:rsidRPr="00EA44B1">
        <w:rPr>
          <w:rFonts w:ascii="Arial Narrow" w:eastAsia="Times New Roman" w:hAnsi="Arial Narrow" w:cs="Courier New"/>
          <w:sz w:val="24"/>
          <w:szCs w:val="24"/>
          <w:lang w:val="en-GB" w:eastAsia="pl-PL"/>
        </w:rPr>
        <w:t>Quantification of anterograde axonal transport in opt</w:t>
      </w:r>
      <w:r>
        <w:rPr>
          <w:rFonts w:ascii="Arial Narrow" w:eastAsia="Times New Roman" w:hAnsi="Arial Narrow" w:cs="Courier New"/>
          <w:sz w:val="24"/>
          <w:szCs w:val="24"/>
          <w:lang w:val="en-GB" w:eastAsia="pl-PL"/>
        </w:rPr>
        <w:t xml:space="preserve">ic nerves by manganese enhanced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magnetic resonance imaging (MEMRI)                                                                                                                    </w:t>
      </w:r>
    </w:p>
    <w:p w:rsidR="00677CDA" w:rsidRPr="003E4695" w:rsidRDefault="001801BE" w:rsidP="00677CDA">
      <w:pPr>
        <w:tabs>
          <w:tab w:val="left" w:pos="990"/>
          <w:tab w:val="left" w:pos="1080"/>
          <w:tab w:val="left" w:pos="1170"/>
          <w:tab w:val="left" w:pos="1260"/>
        </w:tabs>
        <w:spacing w:after="0"/>
        <w:ind w:left="1440" w:hanging="1440"/>
        <w:rPr>
          <w:rFonts w:ascii="Arial Narrow" w:hAnsi="Arial Narrow" w:cs="Arial"/>
          <w:sz w:val="24"/>
          <w:szCs w:val="24"/>
        </w:rPr>
      </w:pPr>
      <w:r w:rsidRPr="00237089">
        <w:rPr>
          <w:rFonts w:ascii="Arial Narrow" w:hAnsi="Arial Narrow" w:cs="Arial"/>
          <w:b/>
          <w:sz w:val="24"/>
          <w:szCs w:val="24"/>
        </w:rPr>
        <w:t xml:space="preserve"> </w:t>
      </w:r>
      <w:r w:rsidR="00677CDA">
        <w:rPr>
          <w:rFonts w:ascii="Arial Narrow" w:hAnsi="Arial Narrow" w:cs="Arial"/>
          <w:b/>
          <w:sz w:val="24"/>
          <w:szCs w:val="24"/>
        </w:rPr>
        <w:t xml:space="preserve"> </w:t>
      </w:r>
      <w:r w:rsidR="00677CDA">
        <w:rPr>
          <w:rFonts w:ascii="Arial Narrow" w:hAnsi="Arial Narrow" w:cs="Arial"/>
          <w:sz w:val="24"/>
          <w:szCs w:val="24"/>
        </w:rPr>
        <w:t>9:30-10:0</w:t>
      </w:r>
      <w:r w:rsidRPr="00237089">
        <w:rPr>
          <w:rFonts w:ascii="Arial Narrow" w:hAnsi="Arial Narrow" w:cs="Arial"/>
          <w:sz w:val="24"/>
          <w:szCs w:val="24"/>
        </w:rPr>
        <w:t>0</w:t>
      </w:r>
      <w:r w:rsidR="00677CDA">
        <w:rPr>
          <w:rFonts w:ascii="Arial Narrow" w:hAnsi="Arial Narrow" w:cs="Arial"/>
          <w:b/>
          <w:sz w:val="24"/>
          <w:szCs w:val="24"/>
        </w:rPr>
        <w:t xml:space="preserve">   </w:t>
      </w:r>
      <w:r w:rsidR="00677CDA" w:rsidRPr="003E4695">
        <w:rPr>
          <w:rFonts w:ascii="Arial Narrow" w:hAnsi="Arial Narrow" w:cs="Arial"/>
          <w:b/>
          <w:sz w:val="24"/>
          <w:szCs w:val="24"/>
        </w:rPr>
        <w:t xml:space="preserve">Jesus Ruiz-Cabello </w:t>
      </w:r>
      <w:r w:rsidR="00677CDA" w:rsidRPr="003E4695">
        <w:rPr>
          <w:rFonts w:ascii="Arial Narrow" w:hAnsi="Arial Narrow" w:cs="Arial"/>
          <w:sz w:val="24"/>
          <w:szCs w:val="24"/>
        </w:rPr>
        <w:t>(</w:t>
      </w:r>
      <w:r w:rsidR="00677CDA" w:rsidRPr="00237089">
        <w:rPr>
          <w:rFonts w:ascii="Arial Narrow" w:hAnsi="Arial Narrow" w:cs="Arial"/>
          <w:i/>
          <w:sz w:val="24"/>
          <w:szCs w:val="24"/>
        </w:rPr>
        <w:t>Spanish National Cardiovascular Research Centre, Madrid, Spain</w:t>
      </w:r>
      <w:r w:rsidR="00677CDA" w:rsidRPr="003E4695">
        <w:rPr>
          <w:rFonts w:ascii="Arial Narrow" w:hAnsi="Arial Narrow" w:cs="Arial"/>
          <w:sz w:val="24"/>
          <w:szCs w:val="24"/>
        </w:rPr>
        <w:t>)</w:t>
      </w:r>
    </w:p>
    <w:p w:rsidR="00677CDA" w:rsidRPr="00677CDA" w:rsidRDefault="00677CDA" w:rsidP="00677CDA">
      <w:pPr>
        <w:tabs>
          <w:tab w:val="left" w:pos="1260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              </w:t>
      </w:r>
      <w:r w:rsidRPr="00677CDA">
        <w:rPr>
          <w:rFonts w:ascii="Arial Narrow" w:hAnsi="Arial Narrow"/>
          <w:sz w:val="24"/>
          <w:szCs w:val="24"/>
        </w:rPr>
        <w:t>New horizons in cardiovascular and pulmonary molecular and cellular imaging</w:t>
      </w:r>
    </w:p>
    <w:p w:rsidR="00AE3392" w:rsidRPr="00237089" w:rsidRDefault="00677CDA" w:rsidP="00677CDA">
      <w:pPr>
        <w:spacing w:after="0"/>
        <w:rPr>
          <w:rFonts w:ascii="Arial Narrow" w:hAnsi="Arial Narrow" w:cs="Arial"/>
          <w:sz w:val="24"/>
          <w:szCs w:val="24"/>
        </w:rPr>
      </w:pPr>
      <w:r w:rsidRPr="003E4695">
        <w:rPr>
          <w:rFonts w:ascii="Arial Narrow" w:hAnsi="Arial Narrow" w:cs="Arial"/>
          <w:sz w:val="24"/>
          <w:szCs w:val="24"/>
        </w:rPr>
        <w:t>10:00-10:30</w:t>
      </w:r>
      <w:r>
        <w:rPr>
          <w:rFonts w:ascii="Arial Narrow" w:hAnsi="Arial Narrow" w:cs="Arial"/>
          <w:b/>
          <w:sz w:val="24"/>
          <w:szCs w:val="24"/>
        </w:rPr>
        <w:t xml:space="preserve">   </w:t>
      </w:r>
      <w:proofErr w:type="spellStart"/>
      <w:r w:rsidR="004653BB" w:rsidRPr="00237089">
        <w:rPr>
          <w:rFonts w:ascii="Arial Narrow" w:hAnsi="Arial Narrow" w:cs="Arial"/>
          <w:b/>
          <w:sz w:val="24"/>
          <w:szCs w:val="24"/>
        </w:rPr>
        <w:t>Piotr</w:t>
      </w:r>
      <w:proofErr w:type="spellEnd"/>
      <w:r w:rsidR="004653BB" w:rsidRPr="00237089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4653BB" w:rsidRPr="00237089">
        <w:rPr>
          <w:rFonts w:ascii="Arial Narrow" w:hAnsi="Arial Narrow" w:cs="Arial"/>
          <w:b/>
          <w:sz w:val="24"/>
          <w:szCs w:val="24"/>
        </w:rPr>
        <w:t>Bogorodzki</w:t>
      </w:r>
      <w:proofErr w:type="spellEnd"/>
      <w:r w:rsidR="004653BB" w:rsidRPr="00237089">
        <w:rPr>
          <w:rFonts w:ascii="Arial Narrow" w:hAnsi="Arial Narrow" w:cs="Arial"/>
          <w:sz w:val="24"/>
          <w:szCs w:val="24"/>
        </w:rPr>
        <w:t xml:space="preserve"> (</w:t>
      </w:r>
      <w:r w:rsidR="000A21FD" w:rsidRPr="00237089">
        <w:rPr>
          <w:rFonts w:ascii="Arial Narrow" w:hAnsi="Arial Narrow" w:cs="Arial"/>
          <w:i/>
          <w:sz w:val="24"/>
          <w:szCs w:val="24"/>
        </w:rPr>
        <w:t>MMRC</w:t>
      </w:r>
      <w:r w:rsidR="000A21FD" w:rsidRPr="00237089">
        <w:rPr>
          <w:rFonts w:ascii="Arial Narrow" w:hAnsi="Arial Narrow" w:cs="Arial"/>
          <w:i/>
          <w:sz w:val="24"/>
          <w:szCs w:val="24"/>
          <w:lang w:val="en-GB"/>
        </w:rPr>
        <w:t>, Warsaw</w:t>
      </w:r>
      <w:r w:rsidR="000A21FD" w:rsidRPr="00237089">
        <w:rPr>
          <w:rFonts w:ascii="Arial Narrow" w:hAnsi="Arial Narrow" w:cs="Arial"/>
          <w:i/>
          <w:sz w:val="24"/>
          <w:szCs w:val="24"/>
        </w:rPr>
        <w:t xml:space="preserve"> &amp; </w:t>
      </w:r>
      <w:r w:rsidR="004653BB" w:rsidRPr="00237089">
        <w:rPr>
          <w:rFonts w:ascii="Arial Narrow" w:hAnsi="Arial Narrow" w:cs="Arial"/>
          <w:i/>
          <w:sz w:val="24"/>
          <w:szCs w:val="24"/>
        </w:rPr>
        <w:t>Warsaw University of Technology</w:t>
      </w:r>
      <w:r w:rsidR="004653BB" w:rsidRPr="00237089">
        <w:rPr>
          <w:rFonts w:ascii="Arial Narrow" w:hAnsi="Arial Narrow" w:cs="Arial"/>
          <w:sz w:val="24"/>
          <w:szCs w:val="24"/>
        </w:rPr>
        <w:t>)</w:t>
      </w:r>
      <w:r w:rsidR="00AE3392" w:rsidRPr="00237089">
        <w:rPr>
          <w:rFonts w:ascii="Arial Narrow" w:hAnsi="Arial Narrow" w:cs="Arial"/>
          <w:sz w:val="24"/>
          <w:szCs w:val="24"/>
        </w:rPr>
        <w:t xml:space="preserve"> </w:t>
      </w:r>
    </w:p>
    <w:p w:rsidR="004653BB" w:rsidRPr="00237089" w:rsidRDefault="002647D4" w:rsidP="0023708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              </w:t>
      </w:r>
      <w:r w:rsidR="00AE3392" w:rsidRPr="00237089">
        <w:rPr>
          <w:rFonts w:ascii="Arial Narrow" w:hAnsi="Arial Narrow" w:cs="Arial"/>
          <w:sz w:val="24"/>
          <w:szCs w:val="24"/>
        </w:rPr>
        <w:t>Our experience with hyperpolarized 13C glucose and 1H water as potential markers for MRI </w:t>
      </w:r>
    </w:p>
    <w:p w:rsidR="00AE3392" w:rsidRPr="003E4695" w:rsidRDefault="001801BE" w:rsidP="001801BE">
      <w:pPr>
        <w:spacing w:after="0"/>
        <w:ind w:left="1440" w:hanging="1440"/>
        <w:rPr>
          <w:rFonts w:ascii="Arial Narrow" w:hAnsi="Arial Narrow" w:cs="Arial"/>
          <w:sz w:val="24"/>
          <w:szCs w:val="24"/>
        </w:rPr>
      </w:pPr>
      <w:r w:rsidRPr="003E4695">
        <w:rPr>
          <w:rFonts w:ascii="Arial Narrow" w:hAnsi="Arial Narrow" w:cs="Arial"/>
          <w:sz w:val="24"/>
          <w:szCs w:val="24"/>
        </w:rPr>
        <w:t>10:30-11:00</w:t>
      </w:r>
      <w:r w:rsidR="002647D4">
        <w:rPr>
          <w:rFonts w:ascii="Arial Narrow" w:hAnsi="Arial Narrow" w:cs="Arial"/>
          <w:b/>
          <w:sz w:val="24"/>
          <w:szCs w:val="24"/>
        </w:rPr>
        <w:t xml:space="preserve">   </w:t>
      </w:r>
      <w:proofErr w:type="spellStart"/>
      <w:r w:rsidR="00AE3392" w:rsidRPr="003E4695">
        <w:rPr>
          <w:rFonts w:ascii="Arial Narrow" w:hAnsi="Arial Narrow" w:cs="Arial"/>
          <w:b/>
          <w:sz w:val="24"/>
          <w:szCs w:val="24"/>
        </w:rPr>
        <w:t>Miroslaw</w:t>
      </w:r>
      <w:proofErr w:type="spellEnd"/>
      <w:r w:rsidR="00AE3392" w:rsidRPr="003E4695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AE3392" w:rsidRPr="003E4695">
        <w:rPr>
          <w:rFonts w:ascii="Arial Narrow" w:hAnsi="Arial Narrow" w:cs="Arial"/>
          <w:b/>
          <w:sz w:val="24"/>
          <w:szCs w:val="24"/>
        </w:rPr>
        <w:t>Janowski</w:t>
      </w:r>
      <w:proofErr w:type="spellEnd"/>
      <w:r w:rsidR="00AE3392" w:rsidRPr="003E4695">
        <w:rPr>
          <w:rFonts w:ascii="Arial Narrow" w:hAnsi="Arial Narrow" w:cs="Arial"/>
          <w:b/>
          <w:sz w:val="24"/>
          <w:szCs w:val="24"/>
        </w:rPr>
        <w:t xml:space="preserve"> </w:t>
      </w:r>
      <w:r w:rsidR="00AE3392" w:rsidRPr="003E4695">
        <w:rPr>
          <w:rFonts w:ascii="Arial Narrow" w:hAnsi="Arial Narrow" w:cs="Arial"/>
          <w:sz w:val="24"/>
          <w:szCs w:val="24"/>
        </w:rPr>
        <w:t>(</w:t>
      </w:r>
      <w:r w:rsidRPr="00237089">
        <w:rPr>
          <w:rFonts w:ascii="Arial Narrow" w:hAnsi="Arial Narrow" w:cs="Arial"/>
          <w:i/>
          <w:sz w:val="24"/>
          <w:szCs w:val="24"/>
        </w:rPr>
        <w:t>JHU, Baltimore, USA</w:t>
      </w:r>
      <w:r w:rsidR="00F52372">
        <w:rPr>
          <w:rFonts w:ascii="Arial Narrow" w:hAnsi="Arial Narrow" w:cs="Arial"/>
          <w:i/>
          <w:sz w:val="24"/>
          <w:szCs w:val="24"/>
        </w:rPr>
        <w:t xml:space="preserve"> &amp; </w:t>
      </w:r>
      <w:r w:rsidR="00F52372" w:rsidRPr="00237089">
        <w:rPr>
          <w:rFonts w:ascii="Arial Narrow" w:hAnsi="Arial Narrow" w:cs="Arial"/>
          <w:i/>
          <w:sz w:val="24"/>
          <w:szCs w:val="24"/>
        </w:rPr>
        <w:t xml:space="preserve">MMRC, Warsaw, </w:t>
      </w:r>
      <w:r w:rsidR="00F52372">
        <w:rPr>
          <w:rFonts w:ascii="Arial Narrow" w:hAnsi="Arial Narrow" w:cs="Arial"/>
          <w:i/>
          <w:sz w:val="24"/>
          <w:szCs w:val="24"/>
        </w:rPr>
        <w:t>Poland</w:t>
      </w:r>
      <w:r w:rsidR="00AE3392" w:rsidRPr="003E4695">
        <w:rPr>
          <w:rFonts w:ascii="Arial Narrow" w:hAnsi="Arial Narrow" w:cs="Arial"/>
          <w:sz w:val="24"/>
          <w:szCs w:val="24"/>
        </w:rPr>
        <w:t>)</w:t>
      </w:r>
    </w:p>
    <w:p w:rsidR="00AE3392" w:rsidRDefault="00AE3392" w:rsidP="002647D4">
      <w:pPr>
        <w:spacing w:after="0"/>
        <w:ind w:left="1200"/>
        <w:rPr>
          <w:rFonts w:ascii="Arial Narrow" w:hAnsi="Arial Narrow" w:cs="Arial"/>
          <w:sz w:val="24"/>
          <w:szCs w:val="24"/>
        </w:rPr>
      </w:pPr>
      <w:r w:rsidRPr="00237089">
        <w:rPr>
          <w:rFonts w:ascii="Arial Narrow" w:hAnsi="Arial Narrow" w:cs="Arial"/>
          <w:sz w:val="24"/>
          <w:szCs w:val="24"/>
        </w:rPr>
        <w:t xml:space="preserve">Dynamic susceptibility contrast MRI for predicting and monitoring of intra-arterial delivery of </w:t>
      </w:r>
      <w:r w:rsidR="002647D4">
        <w:rPr>
          <w:rFonts w:ascii="Arial Narrow" w:hAnsi="Arial Narrow" w:cs="Arial"/>
          <w:sz w:val="24"/>
          <w:szCs w:val="24"/>
        </w:rPr>
        <w:t xml:space="preserve">  t</w:t>
      </w:r>
      <w:r w:rsidRPr="00237089">
        <w:rPr>
          <w:rFonts w:ascii="Arial Narrow" w:hAnsi="Arial Narrow" w:cs="Arial"/>
          <w:sz w:val="24"/>
          <w:szCs w:val="24"/>
        </w:rPr>
        <w:t>herapeutic agents</w:t>
      </w:r>
    </w:p>
    <w:p w:rsidR="001D0493" w:rsidRDefault="001D0493" w:rsidP="002647D4">
      <w:pPr>
        <w:spacing w:after="0"/>
        <w:ind w:left="1200"/>
        <w:rPr>
          <w:rFonts w:ascii="Arial Narrow" w:hAnsi="Arial Narrow" w:cs="Arial"/>
          <w:sz w:val="24"/>
          <w:szCs w:val="24"/>
        </w:rPr>
      </w:pPr>
    </w:p>
    <w:p w:rsidR="000A21FD" w:rsidRPr="003E4695" w:rsidRDefault="000A21FD" w:rsidP="006853C3">
      <w:pPr>
        <w:ind w:left="1276" w:hanging="1276"/>
        <w:rPr>
          <w:rFonts w:ascii="Arial Narrow" w:hAnsi="Arial Narrow" w:cs="Arial"/>
          <w:i/>
          <w:sz w:val="24"/>
          <w:szCs w:val="24"/>
        </w:rPr>
      </w:pPr>
      <w:r w:rsidRPr="003E4695">
        <w:rPr>
          <w:rFonts w:ascii="Arial Narrow" w:hAnsi="Arial Narrow" w:cs="Arial"/>
          <w:sz w:val="24"/>
          <w:szCs w:val="24"/>
        </w:rPr>
        <w:t>11:</w:t>
      </w:r>
      <w:r w:rsidR="00677CDA">
        <w:rPr>
          <w:rFonts w:ascii="Arial Narrow" w:hAnsi="Arial Narrow" w:cs="Arial"/>
          <w:sz w:val="24"/>
          <w:szCs w:val="24"/>
        </w:rPr>
        <w:t>0</w:t>
      </w:r>
      <w:r w:rsidRPr="003E4695">
        <w:rPr>
          <w:rFonts w:ascii="Arial Narrow" w:hAnsi="Arial Narrow" w:cs="Arial"/>
          <w:sz w:val="24"/>
          <w:szCs w:val="24"/>
        </w:rPr>
        <w:t>0-1</w:t>
      </w:r>
      <w:r w:rsidR="00677CDA">
        <w:rPr>
          <w:rFonts w:ascii="Arial Narrow" w:hAnsi="Arial Narrow" w:cs="Arial"/>
          <w:sz w:val="24"/>
          <w:szCs w:val="24"/>
        </w:rPr>
        <w:t>1</w:t>
      </w:r>
      <w:r w:rsidRPr="003E4695">
        <w:rPr>
          <w:rFonts w:ascii="Arial Narrow" w:hAnsi="Arial Narrow" w:cs="Arial"/>
          <w:sz w:val="24"/>
          <w:szCs w:val="24"/>
        </w:rPr>
        <w:t>:</w:t>
      </w:r>
      <w:r w:rsidR="00677CDA">
        <w:rPr>
          <w:rFonts w:ascii="Arial Narrow" w:hAnsi="Arial Narrow" w:cs="Arial"/>
          <w:sz w:val="24"/>
          <w:szCs w:val="24"/>
        </w:rPr>
        <w:t>3</w:t>
      </w:r>
      <w:r w:rsidRPr="003E4695">
        <w:rPr>
          <w:rFonts w:ascii="Arial Narrow" w:hAnsi="Arial Narrow" w:cs="Arial"/>
          <w:sz w:val="24"/>
          <w:szCs w:val="24"/>
        </w:rPr>
        <w:t xml:space="preserve">0 </w:t>
      </w:r>
      <w:r w:rsidR="006853C3">
        <w:rPr>
          <w:rFonts w:ascii="Arial Narrow" w:hAnsi="Arial Narrow" w:cs="Arial"/>
          <w:sz w:val="24"/>
          <w:szCs w:val="24"/>
        </w:rPr>
        <w:t xml:space="preserve">   </w:t>
      </w:r>
      <w:r w:rsidRPr="003E4695">
        <w:rPr>
          <w:rFonts w:ascii="Arial Narrow" w:hAnsi="Arial Narrow" w:cs="Arial"/>
          <w:i/>
          <w:sz w:val="24"/>
          <w:szCs w:val="24"/>
        </w:rPr>
        <w:t>Coffee break</w:t>
      </w:r>
    </w:p>
    <w:p w:rsidR="004653BB" w:rsidRPr="00621629" w:rsidRDefault="00775B36" w:rsidP="004653B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677CDA"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:</w:t>
      </w:r>
      <w:r w:rsidR="00677CDA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0-13:</w:t>
      </w:r>
      <w:r w:rsidR="00677CDA">
        <w:rPr>
          <w:rFonts w:ascii="Arial Narrow" w:hAnsi="Arial Narrow" w:cs="Arial"/>
          <w:sz w:val="24"/>
          <w:szCs w:val="24"/>
        </w:rPr>
        <w:t>0</w:t>
      </w:r>
      <w:r w:rsidR="00F52372"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="002647D4" w:rsidRPr="00621629">
        <w:rPr>
          <w:rFonts w:ascii="Arial Narrow" w:hAnsi="Arial Narrow" w:cs="Arial"/>
          <w:b/>
          <w:sz w:val="24"/>
          <w:szCs w:val="24"/>
        </w:rPr>
        <w:t>Session II: “Stem cells and biomaterials</w:t>
      </w:r>
      <w:r w:rsidRPr="00621629">
        <w:rPr>
          <w:rFonts w:ascii="Arial Narrow" w:hAnsi="Arial Narrow" w:cs="Arial"/>
          <w:b/>
          <w:sz w:val="24"/>
          <w:szCs w:val="24"/>
        </w:rPr>
        <w:t>”</w:t>
      </w:r>
    </w:p>
    <w:p w:rsidR="000A21FD" w:rsidRPr="00237089" w:rsidRDefault="00AE3392" w:rsidP="000A21FD">
      <w:pPr>
        <w:pStyle w:val="Bezodstpw"/>
        <w:rPr>
          <w:rFonts w:ascii="Arial Narrow" w:hAnsi="Arial Narrow" w:cs="Arial"/>
          <w:sz w:val="24"/>
          <w:szCs w:val="24"/>
          <w:lang w:val="en-GB"/>
        </w:rPr>
      </w:pPr>
      <w:r w:rsidRPr="003E4695">
        <w:rPr>
          <w:rFonts w:ascii="Arial Narrow" w:hAnsi="Arial Narrow" w:cs="Arial"/>
          <w:sz w:val="24"/>
          <w:szCs w:val="24"/>
        </w:rPr>
        <w:t xml:space="preserve">Chairpersons: </w:t>
      </w:r>
      <w:r w:rsidRPr="00237089">
        <w:rPr>
          <w:rFonts w:ascii="Arial Narrow" w:hAnsi="Arial Narrow" w:cs="Arial"/>
          <w:b/>
          <w:sz w:val="24"/>
          <w:szCs w:val="24"/>
          <w:lang w:val="en-GB"/>
        </w:rPr>
        <w:t xml:space="preserve">Barbara </w:t>
      </w:r>
      <w:proofErr w:type="spellStart"/>
      <w:r w:rsidRPr="00237089">
        <w:rPr>
          <w:rFonts w:ascii="Arial Narrow" w:hAnsi="Arial Narrow" w:cs="Arial"/>
          <w:b/>
          <w:sz w:val="24"/>
          <w:szCs w:val="24"/>
          <w:lang w:val="en-GB"/>
        </w:rPr>
        <w:t>Lukomska</w:t>
      </w:r>
      <w:proofErr w:type="spellEnd"/>
      <w:r w:rsidRPr="00237089">
        <w:rPr>
          <w:rFonts w:ascii="Arial Narrow" w:hAnsi="Arial Narrow" w:cs="Arial"/>
          <w:sz w:val="24"/>
          <w:szCs w:val="24"/>
          <w:lang w:val="en-GB"/>
        </w:rPr>
        <w:t xml:space="preserve"> (</w:t>
      </w:r>
      <w:r w:rsidR="000A21FD" w:rsidRPr="00237089">
        <w:rPr>
          <w:rFonts w:ascii="Arial Narrow" w:hAnsi="Arial Narrow" w:cs="Arial"/>
          <w:i/>
          <w:sz w:val="24"/>
          <w:szCs w:val="24"/>
          <w:lang w:val="en-GB"/>
        </w:rPr>
        <w:t>MMRC, Warsaw, Poland</w:t>
      </w:r>
      <w:r w:rsidRPr="00237089">
        <w:rPr>
          <w:rFonts w:ascii="Arial Narrow" w:hAnsi="Arial Narrow" w:cs="Arial"/>
          <w:sz w:val="24"/>
          <w:szCs w:val="24"/>
          <w:lang w:val="en-GB"/>
        </w:rPr>
        <w:t>)</w:t>
      </w:r>
    </w:p>
    <w:p w:rsidR="00AE3392" w:rsidRDefault="00237089" w:rsidP="000A21FD">
      <w:pPr>
        <w:pStyle w:val="Bezodstpw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</w:t>
      </w:r>
      <w:r w:rsidR="000A21FD" w:rsidRPr="003E4695">
        <w:rPr>
          <w:rFonts w:ascii="Arial Narrow" w:hAnsi="Arial Narrow" w:cs="Arial"/>
          <w:b/>
          <w:sz w:val="24"/>
          <w:szCs w:val="24"/>
        </w:rPr>
        <w:t>M</w:t>
      </w:r>
      <w:r w:rsidR="00AE3392" w:rsidRPr="003E4695">
        <w:rPr>
          <w:rFonts w:ascii="Arial Narrow" w:hAnsi="Arial Narrow" w:cs="Arial"/>
          <w:b/>
          <w:sz w:val="24"/>
          <w:szCs w:val="24"/>
        </w:rPr>
        <w:t>iguel Oliveira</w:t>
      </w:r>
      <w:r w:rsidR="00AE3392" w:rsidRPr="003E4695">
        <w:rPr>
          <w:rFonts w:ascii="Arial Narrow" w:hAnsi="Arial Narrow" w:cs="Arial"/>
          <w:sz w:val="24"/>
          <w:szCs w:val="24"/>
        </w:rPr>
        <w:t xml:space="preserve"> (</w:t>
      </w:r>
      <w:r w:rsidR="00AE3392" w:rsidRPr="00237089">
        <w:rPr>
          <w:rFonts w:ascii="Arial Narrow" w:hAnsi="Arial Narrow" w:cs="Arial"/>
          <w:i/>
          <w:sz w:val="24"/>
          <w:szCs w:val="24"/>
        </w:rPr>
        <w:t>University of Minho</w:t>
      </w:r>
      <w:r w:rsidR="00AC31C3" w:rsidRPr="00237089">
        <w:rPr>
          <w:rFonts w:ascii="Arial Narrow" w:hAnsi="Arial Narrow" w:cs="Arial"/>
          <w:i/>
          <w:sz w:val="24"/>
          <w:szCs w:val="24"/>
        </w:rPr>
        <w:t xml:space="preserve">, </w:t>
      </w:r>
      <w:proofErr w:type="spellStart"/>
      <w:r w:rsidR="00AC31C3" w:rsidRPr="00237089">
        <w:rPr>
          <w:rFonts w:ascii="Arial Narrow" w:hAnsi="Arial Narrow" w:cs="Arial"/>
          <w:i/>
          <w:sz w:val="24"/>
          <w:szCs w:val="24"/>
        </w:rPr>
        <w:t>Guimaraes</w:t>
      </w:r>
      <w:proofErr w:type="spellEnd"/>
      <w:r w:rsidR="00AC31C3" w:rsidRPr="00237089">
        <w:rPr>
          <w:rFonts w:ascii="Arial Narrow" w:hAnsi="Arial Narrow" w:cs="Arial"/>
          <w:i/>
          <w:sz w:val="24"/>
          <w:szCs w:val="24"/>
        </w:rPr>
        <w:t>, Portugal</w:t>
      </w:r>
      <w:r w:rsidR="00AE3392" w:rsidRPr="003E4695">
        <w:rPr>
          <w:rFonts w:ascii="Arial Narrow" w:hAnsi="Arial Narrow" w:cs="Arial"/>
          <w:sz w:val="24"/>
          <w:szCs w:val="24"/>
        </w:rPr>
        <w:t>)</w:t>
      </w:r>
    </w:p>
    <w:p w:rsidR="00AC31C3" w:rsidRPr="002647D4" w:rsidRDefault="002647D4" w:rsidP="00AC31C3">
      <w:pPr>
        <w:spacing w:after="0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b/>
          <w:sz w:val="24"/>
          <w:szCs w:val="24"/>
          <w:lang w:val="pl-PL"/>
        </w:rPr>
        <w:t>1</w:t>
      </w:r>
      <w:r w:rsidR="00677CDA">
        <w:rPr>
          <w:rFonts w:ascii="Arial Narrow" w:hAnsi="Arial Narrow" w:cs="Arial"/>
          <w:b/>
          <w:sz w:val="24"/>
          <w:szCs w:val="24"/>
          <w:lang w:val="pl-PL"/>
        </w:rPr>
        <w:t>1</w:t>
      </w:r>
      <w:r>
        <w:rPr>
          <w:rFonts w:ascii="Arial Narrow" w:hAnsi="Arial Narrow" w:cs="Arial"/>
          <w:b/>
          <w:sz w:val="24"/>
          <w:szCs w:val="24"/>
          <w:lang w:val="pl-PL"/>
        </w:rPr>
        <w:t>:</w:t>
      </w:r>
      <w:r w:rsidR="00677CDA">
        <w:rPr>
          <w:rFonts w:ascii="Arial Narrow" w:hAnsi="Arial Narrow" w:cs="Arial"/>
          <w:b/>
          <w:sz w:val="24"/>
          <w:szCs w:val="24"/>
          <w:lang w:val="pl-PL"/>
        </w:rPr>
        <w:t>3</w:t>
      </w:r>
      <w:r>
        <w:rPr>
          <w:rFonts w:ascii="Arial Narrow" w:hAnsi="Arial Narrow" w:cs="Arial"/>
          <w:b/>
          <w:sz w:val="24"/>
          <w:szCs w:val="24"/>
          <w:lang w:val="pl-PL"/>
        </w:rPr>
        <w:t>0-</w:t>
      </w:r>
      <w:r w:rsidR="00237089" w:rsidRPr="002647D4">
        <w:rPr>
          <w:rFonts w:ascii="Arial Narrow" w:hAnsi="Arial Narrow" w:cs="Arial"/>
          <w:b/>
          <w:sz w:val="24"/>
          <w:szCs w:val="24"/>
          <w:lang w:val="pl-PL"/>
        </w:rPr>
        <w:t>12:</w:t>
      </w:r>
      <w:r w:rsidR="00677CDA">
        <w:rPr>
          <w:rFonts w:ascii="Arial Narrow" w:hAnsi="Arial Narrow" w:cs="Arial"/>
          <w:b/>
          <w:sz w:val="24"/>
          <w:szCs w:val="24"/>
          <w:lang w:val="pl-PL"/>
        </w:rPr>
        <w:t>0</w:t>
      </w:r>
      <w:r w:rsidR="00237089" w:rsidRPr="002647D4">
        <w:rPr>
          <w:rFonts w:ascii="Arial Narrow" w:hAnsi="Arial Narrow" w:cs="Arial"/>
          <w:b/>
          <w:sz w:val="24"/>
          <w:szCs w:val="24"/>
          <w:lang w:val="pl-PL"/>
        </w:rPr>
        <w:t xml:space="preserve">0  </w:t>
      </w:r>
      <w:r w:rsidRPr="002647D4">
        <w:rPr>
          <w:rFonts w:ascii="Arial Narrow" w:hAnsi="Arial Narrow" w:cs="Arial"/>
          <w:b/>
          <w:sz w:val="24"/>
          <w:szCs w:val="24"/>
          <w:lang w:val="pl-PL"/>
        </w:rPr>
        <w:t xml:space="preserve"> </w:t>
      </w:r>
      <w:r w:rsidR="00AC31C3" w:rsidRPr="002647D4">
        <w:rPr>
          <w:rFonts w:ascii="Arial Narrow" w:hAnsi="Arial Narrow" w:cs="Arial"/>
          <w:b/>
          <w:sz w:val="24"/>
          <w:szCs w:val="24"/>
          <w:lang w:val="pl-PL"/>
        </w:rPr>
        <w:t>Piotr Walczak</w:t>
      </w:r>
      <w:r w:rsidR="00AC31C3" w:rsidRPr="002647D4">
        <w:rPr>
          <w:rFonts w:ascii="Arial Narrow" w:hAnsi="Arial Narrow" w:cs="Arial"/>
          <w:sz w:val="24"/>
          <w:szCs w:val="24"/>
          <w:lang w:val="pl-PL"/>
        </w:rPr>
        <w:t xml:space="preserve"> (</w:t>
      </w:r>
      <w:r w:rsidR="00AC31C3" w:rsidRPr="002647D4">
        <w:rPr>
          <w:rFonts w:ascii="Arial Narrow" w:hAnsi="Arial Narrow" w:cs="Arial"/>
          <w:i/>
          <w:sz w:val="24"/>
          <w:szCs w:val="24"/>
          <w:lang w:val="pl-PL"/>
        </w:rPr>
        <w:t>JHU, Baltimore, USA</w:t>
      </w:r>
      <w:r w:rsidRPr="002647D4">
        <w:rPr>
          <w:rFonts w:ascii="Arial Narrow" w:hAnsi="Arial Narrow" w:cs="Arial"/>
          <w:i/>
          <w:sz w:val="24"/>
          <w:szCs w:val="24"/>
          <w:lang w:val="pl-PL"/>
        </w:rPr>
        <w:t xml:space="preserve"> &amp;</w:t>
      </w:r>
      <w:r>
        <w:rPr>
          <w:rFonts w:ascii="Arial Narrow" w:hAnsi="Arial Narrow" w:cs="Arial"/>
          <w:i/>
          <w:sz w:val="24"/>
          <w:szCs w:val="24"/>
          <w:lang w:val="pl-PL"/>
        </w:rPr>
        <w:t xml:space="preserve"> </w:t>
      </w:r>
      <w:r w:rsidRPr="002647D4">
        <w:rPr>
          <w:rFonts w:ascii="Arial Narrow" w:hAnsi="Arial Narrow" w:cs="Arial"/>
          <w:i/>
          <w:sz w:val="24"/>
          <w:szCs w:val="24"/>
          <w:lang w:val="pl-PL"/>
        </w:rPr>
        <w:t>UWM, Olsztyn, Poland</w:t>
      </w:r>
      <w:r w:rsidR="00AC31C3" w:rsidRPr="002647D4">
        <w:rPr>
          <w:rFonts w:ascii="Arial Narrow" w:hAnsi="Arial Narrow" w:cs="Arial"/>
          <w:sz w:val="24"/>
          <w:szCs w:val="24"/>
          <w:lang w:val="pl-PL"/>
        </w:rPr>
        <w:t xml:space="preserve">): </w:t>
      </w:r>
    </w:p>
    <w:p w:rsidR="00AC31C3" w:rsidRPr="002647D4" w:rsidRDefault="00237089" w:rsidP="0023708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2647D4">
        <w:rPr>
          <w:rFonts w:ascii="Arial Narrow" w:eastAsia="Times New Roman" w:hAnsi="Arial Narrow" w:cs="Arial"/>
          <w:i/>
          <w:sz w:val="24"/>
          <w:szCs w:val="24"/>
          <w:lang w:val="pl-PL"/>
        </w:rPr>
        <w:t xml:space="preserve">                      </w:t>
      </w:r>
      <w:r w:rsidR="002647D4" w:rsidRPr="002647D4">
        <w:rPr>
          <w:rFonts w:ascii="Arial Narrow" w:eastAsia="Times New Roman" w:hAnsi="Arial Narrow" w:cs="Arial"/>
          <w:i/>
          <w:sz w:val="24"/>
          <w:szCs w:val="24"/>
          <w:lang w:val="pl-PL"/>
        </w:rPr>
        <w:t xml:space="preserve"> </w:t>
      </w:r>
      <w:r w:rsidR="00AC31C3" w:rsidRPr="002647D4">
        <w:rPr>
          <w:rFonts w:ascii="Arial Narrow" w:eastAsia="Times New Roman" w:hAnsi="Arial Narrow" w:cs="Arial"/>
          <w:sz w:val="24"/>
          <w:szCs w:val="24"/>
        </w:rPr>
        <w:t>White matter as a target for cell-based therapy of neurological disorders</w:t>
      </w:r>
    </w:p>
    <w:p w:rsidR="00AC31C3" w:rsidRPr="003E4695" w:rsidRDefault="00237089" w:rsidP="00AC31C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12:</w:t>
      </w:r>
      <w:r w:rsidR="00677CDA">
        <w:rPr>
          <w:rFonts w:ascii="Arial Narrow" w:hAnsi="Arial Narrow" w:cs="Arial"/>
          <w:b/>
          <w:sz w:val="24"/>
          <w:szCs w:val="24"/>
        </w:rPr>
        <w:t>0</w:t>
      </w:r>
      <w:r>
        <w:rPr>
          <w:rFonts w:ascii="Arial Narrow" w:hAnsi="Arial Narrow" w:cs="Arial"/>
          <w:b/>
          <w:sz w:val="24"/>
          <w:szCs w:val="24"/>
        </w:rPr>
        <w:t>0-1</w:t>
      </w:r>
      <w:r w:rsidR="00677CDA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b/>
          <w:sz w:val="24"/>
          <w:szCs w:val="24"/>
        </w:rPr>
        <w:t>:</w:t>
      </w:r>
      <w:r w:rsidR="00677CDA">
        <w:rPr>
          <w:rFonts w:ascii="Arial Narrow" w:hAnsi="Arial Narrow" w:cs="Arial"/>
          <w:b/>
          <w:sz w:val="24"/>
          <w:szCs w:val="24"/>
        </w:rPr>
        <w:t>3</w:t>
      </w:r>
      <w:r>
        <w:rPr>
          <w:rFonts w:ascii="Arial Narrow" w:hAnsi="Arial Narrow" w:cs="Arial"/>
          <w:b/>
          <w:sz w:val="24"/>
          <w:szCs w:val="24"/>
        </w:rPr>
        <w:t xml:space="preserve">0  </w:t>
      </w:r>
      <w:r w:rsidR="002647D4">
        <w:rPr>
          <w:rFonts w:ascii="Arial Narrow" w:hAnsi="Arial Narrow" w:cs="Arial"/>
          <w:b/>
          <w:sz w:val="24"/>
          <w:szCs w:val="24"/>
        </w:rPr>
        <w:t xml:space="preserve"> </w:t>
      </w:r>
      <w:r w:rsidR="00AC31C3" w:rsidRPr="003E4695">
        <w:rPr>
          <w:rFonts w:ascii="Arial Narrow" w:hAnsi="Arial Narrow" w:cs="Arial"/>
          <w:b/>
          <w:sz w:val="24"/>
          <w:szCs w:val="24"/>
        </w:rPr>
        <w:t>Miguel Oliveira</w:t>
      </w:r>
      <w:r w:rsidR="00AC31C3" w:rsidRPr="003E4695">
        <w:rPr>
          <w:rFonts w:ascii="Arial Narrow" w:hAnsi="Arial Narrow" w:cs="Arial"/>
          <w:sz w:val="24"/>
          <w:szCs w:val="24"/>
        </w:rPr>
        <w:t xml:space="preserve"> (</w:t>
      </w:r>
      <w:r w:rsidR="00AC31C3" w:rsidRPr="002647D4">
        <w:rPr>
          <w:rFonts w:ascii="Arial Narrow" w:hAnsi="Arial Narrow" w:cs="Arial"/>
          <w:i/>
          <w:sz w:val="24"/>
          <w:szCs w:val="24"/>
        </w:rPr>
        <w:t xml:space="preserve">University of Minho, </w:t>
      </w:r>
      <w:proofErr w:type="spellStart"/>
      <w:r w:rsidR="00AC31C3" w:rsidRPr="002647D4">
        <w:rPr>
          <w:rFonts w:ascii="Arial Narrow" w:hAnsi="Arial Narrow" w:cs="Arial"/>
          <w:i/>
          <w:sz w:val="24"/>
          <w:szCs w:val="24"/>
        </w:rPr>
        <w:t>Guimaraes</w:t>
      </w:r>
      <w:proofErr w:type="spellEnd"/>
      <w:r w:rsidR="00AC31C3" w:rsidRPr="002647D4">
        <w:rPr>
          <w:rFonts w:ascii="Arial Narrow" w:hAnsi="Arial Narrow" w:cs="Arial"/>
          <w:i/>
          <w:sz w:val="24"/>
          <w:szCs w:val="24"/>
        </w:rPr>
        <w:t>, Portugal</w:t>
      </w:r>
      <w:r w:rsidR="00AC31C3" w:rsidRPr="003E4695">
        <w:rPr>
          <w:rFonts w:ascii="Arial Narrow" w:hAnsi="Arial Narrow" w:cs="Arial"/>
          <w:sz w:val="24"/>
          <w:szCs w:val="24"/>
        </w:rPr>
        <w:t>)</w:t>
      </w:r>
    </w:p>
    <w:p w:rsidR="00AC31C3" w:rsidRPr="002647D4" w:rsidRDefault="00AC31C3" w:rsidP="002647D4">
      <w:pPr>
        <w:spacing w:after="0"/>
        <w:ind w:left="1215"/>
        <w:rPr>
          <w:rFonts w:ascii="Arial Narrow" w:hAnsi="Arial Narrow" w:cs="Arial"/>
          <w:sz w:val="24"/>
          <w:szCs w:val="24"/>
        </w:rPr>
      </w:pPr>
      <w:r w:rsidRPr="002647D4">
        <w:rPr>
          <w:rFonts w:ascii="Arial Narrow" w:eastAsia="Times New Roman" w:hAnsi="Arial Narrow" w:cs="Arial"/>
          <w:sz w:val="24"/>
          <w:szCs w:val="24"/>
        </w:rPr>
        <w:t xml:space="preserve">Smart hydrogels and nanoparticles in cell and tissue engineering applications: past, present </w:t>
      </w:r>
      <w:r w:rsidR="002647D4" w:rsidRPr="002647D4">
        <w:rPr>
          <w:rFonts w:ascii="Arial Narrow" w:eastAsia="Times New Roman" w:hAnsi="Arial Narrow" w:cs="Arial"/>
          <w:sz w:val="24"/>
          <w:szCs w:val="24"/>
        </w:rPr>
        <w:t xml:space="preserve">         </w:t>
      </w:r>
      <w:r w:rsidRPr="002647D4">
        <w:rPr>
          <w:rFonts w:ascii="Arial Narrow" w:eastAsia="Times New Roman" w:hAnsi="Arial Narrow" w:cs="Arial"/>
          <w:sz w:val="24"/>
          <w:szCs w:val="24"/>
        </w:rPr>
        <w:t>and future</w:t>
      </w:r>
      <w:r w:rsidRPr="002647D4">
        <w:rPr>
          <w:rFonts w:ascii="Arial Narrow" w:hAnsi="Arial Narrow" w:cs="Arial"/>
          <w:sz w:val="24"/>
          <w:szCs w:val="24"/>
        </w:rPr>
        <w:t xml:space="preserve"> </w:t>
      </w:r>
    </w:p>
    <w:p w:rsidR="00AC31C3" w:rsidRPr="003E4695" w:rsidRDefault="002647D4" w:rsidP="00AC31C3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="00677CDA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b/>
          <w:sz w:val="24"/>
          <w:szCs w:val="24"/>
        </w:rPr>
        <w:t>:</w:t>
      </w:r>
      <w:r w:rsidR="00677CDA">
        <w:rPr>
          <w:rFonts w:ascii="Arial Narrow" w:hAnsi="Arial Narrow" w:cs="Arial"/>
          <w:b/>
          <w:sz w:val="24"/>
          <w:szCs w:val="24"/>
        </w:rPr>
        <w:t>3</w:t>
      </w:r>
      <w:r>
        <w:rPr>
          <w:rFonts w:ascii="Arial Narrow" w:hAnsi="Arial Narrow" w:cs="Arial"/>
          <w:b/>
          <w:sz w:val="24"/>
          <w:szCs w:val="24"/>
        </w:rPr>
        <w:t>0-13:</w:t>
      </w:r>
      <w:r w:rsidR="00677CDA">
        <w:rPr>
          <w:rFonts w:ascii="Arial Narrow" w:hAnsi="Arial Narrow" w:cs="Arial"/>
          <w:b/>
          <w:sz w:val="24"/>
          <w:szCs w:val="24"/>
        </w:rPr>
        <w:t>0</w:t>
      </w:r>
      <w:r>
        <w:rPr>
          <w:rFonts w:ascii="Arial Narrow" w:hAnsi="Arial Narrow" w:cs="Arial"/>
          <w:b/>
          <w:sz w:val="24"/>
          <w:szCs w:val="24"/>
        </w:rPr>
        <w:t xml:space="preserve">0   </w:t>
      </w:r>
      <w:proofErr w:type="spellStart"/>
      <w:r w:rsidR="00AC31C3" w:rsidRPr="003E4695">
        <w:rPr>
          <w:rFonts w:ascii="Arial Narrow" w:hAnsi="Arial Narrow" w:cs="Arial"/>
          <w:b/>
          <w:sz w:val="24"/>
          <w:szCs w:val="24"/>
        </w:rPr>
        <w:t>Terje</w:t>
      </w:r>
      <w:proofErr w:type="spellEnd"/>
      <w:r w:rsidR="00AC31C3" w:rsidRPr="003E4695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AC31C3" w:rsidRPr="003E4695">
        <w:rPr>
          <w:rFonts w:ascii="Arial Narrow" w:hAnsi="Arial Narrow" w:cs="Arial"/>
          <w:b/>
          <w:sz w:val="24"/>
          <w:szCs w:val="24"/>
        </w:rPr>
        <w:t>Svendsen</w:t>
      </w:r>
      <w:proofErr w:type="spellEnd"/>
      <w:r w:rsidR="00AC31C3" w:rsidRPr="003E4695">
        <w:rPr>
          <w:rFonts w:ascii="Arial Narrow" w:hAnsi="Arial Narrow" w:cs="Arial"/>
          <w:b/>
          <w:sz w:val="24"/>
          <w:szCs w:val="24"/>
        </w:rPr>
        <w:t xml:space="preserve"> </w:t>
      </w:r>
      <w:r w:rsidR="00AC31C3" w:rsidRPr="003E4695">
        <w:rPr>
          <w:rFonts w:ascii="Arial Narrow" w:hAnsi="Arial Narrow" w:cs="Arial"/>
          <w:sz w:val="24"/>
          <w:szCs w:val="24"/>
        </w:rPr>
        <w:t>(</w:t>
      </w:r>
      <w:r w:rsidR="00AC31C3" w:rsidRPr="002647D4">
        <w:rPr>
          <w:rFonts w:ascii="Arial Narrow" w:hAnsi="Arial Narrow" w:cs="Arial"/>
          <w:i/>
          <w:sz w:val="24"/>
          <w:szCs w:val="24"/>
        </w:rPr>
        <w:t xml:space="preserve">FMC Biopolymer, </w:t>
      </w:r>
      <w:proofErr w:type="spellStart"/>
      <w:r w:rsidR="00AC31C3" w:rsidRPr="002647D4">
        <w:rPr>
          <w:rFonts w:ascii="Arial Narrow" w:hAnsi="Arial Narrow" w:cs="Arial"/>
          <w:i/>
          <w:sz w:val="24"/>
          <w:szCs w:val="24"/>
        </w:rPr>
        <w:t>Sandvika</w:t>
      </w:r>
      <w:proofErr w:type="spellEnd"/>
      <w:r w:rsidR="00AC31C3" w:rsidRPr="002647D4">
        <w:rPr>
          <w:rFonts w:ascii="Arial Narrow" w:hAnsi="Arial Narrow" w:cs="Arial"/>
          <w:i/>
          <w:sz w:val="24"/>
          <w:szCs w:val="24"/>
        </w:rPr>
        <w:t>, Norway</w:t>
      </w:r>
      <w:r w:rsidR="00AC31C3" w:rsidRPr="003E4695">
        <w:rPr>
          <w:rFonts w:ascii="Arial Narrow" w:hAnsi="Arial Narrow" w:cs="Arial"/>
          <w:sz w:val="24"/>
          <w:szCs w:val="24"/>
        </w:rPr>
        <w:t>)</w:t>
      </w:r>
    </w:p>
    <w:p w:rsidR="00AE3392" w:rsidRDefault="002647D4" w:rsidP="002647D4">
      <w:pPr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 </w:t>
      </w:r>
      <w:r w:rsidR="00AC31C3" w:rsidRPr="002647D4">
        <w:rPr>
          <w:rFonts w:ascii="Arial Narrow" w:hAnsi="Arial Narrow" w:cs="Arial"/>
          <w:sz w:val="24"/>
          <w:szCs w:val="24"/>
        </w:rPr>
        <w:t>Brown seaweed – a valuable resource from the sea. Commercial and future use of alginate</w:t>
      </w:r>
    </w:p>
    <w:p w:rsidR="001D0493" w:rsidRPr="003E4695" w:rsidRDefault="001D0493" w:rsidP="001D049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13:45 Concluding remarks</w:t>
      </w:r>
    </w:p>
    <w:sectPr w:rsidR="001D0493" w:rsidRPr="003E4695" w:rsidSect="0062162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3F"/>
    <w:rsid w:val="000A21FD"/>
    <w:rsid w:val="001801BE"/>
    <w:rsid w:val="001D0493"/>
    <w:rsid w:val="0023012C"/>
    <w:rsid w:val="00237089"/>
    <w:rsid w:val="002647D4"/>
    <w:rsid w:val="00310474"/>
    <w:rsid w:val="003E4695"/>
    <w:rsid w:val="0046458D"/>
    <w:rsid w:val="004653BB"/>
    <w:rsid w:val="0054204C"/>
    <w:rsid w:val="00621629"/>
    <w:rsid w:val="00677CDA"/>
    <w:rsid w:val="006853C3"/>
    <w:rsid w:val="00732404"/>
    <w:rsid w:val="00775B36"/>
    <w:rsid w:val="00821468"/>
    <w:rsid w:val="00AC31C3"/>
    <w:rsid w:val="00AE3392"/>
    <w:rsid w:val="00B01473"/>
    <w:rsid w:val="00B16696"/>
    <w:rsid w:val="00B56C89"/>
    <w:rsid w:val="00C65BDE"/>
    <w:rsid w:val="00D406CE"/>
    <w:rsid w:val="00E72B3F"/>
    <w:rsid w:val="00E806CC"/>
    <w:rsid w:val="00F518DD"/>
    <w:rsid w:val="00F52372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BB28-3D01-4F07-9369-6D48239C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1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D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66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166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Janowski</dc:creator>
  <cp:lastModifiedBy>Krystynaw</cp:lastModifiedBy>
  <cp:revision>2</cp:revision>
  <cp:lastPrinted>2016-04-07T09:37:00Z</cp:lastPrinted>
  <dcterms:created xsi:type="dcterms:W3CDTF">2016-04-08T07:47:00Z</dcterms:created>
  <dcterms:modified xsi:type="dcterms:W3CDTF">2016-04-08T07:47:00Z</dcterms:modified>
</cp:coreProperties>
</file>