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8244AA" w14:textId="75FBA522" w:rsidR="002764F4" w:rsidRPr="009B20F1" w:rsidRDefault="00DE605D" w:rsidP="002764F4">
      <w:pPr>
        <w:jc w:val="both"/>
        <w:rPr>
          <w:rFonts w:ascii="Arial" w:hAnsi="Arial" w:cs="Arial"/>
          <w:bCs/>
          <w:kern w:val="0"/>
          <w:lang w:val="en-US"/>
          <w14:ligatures w14:val="none"/>
        </w:rPr>
      </w:pPr>
      <w:r>
        <w:rPr>
          <w:rFonts w:ascii="Times New Roman" w:hAnsi="Times New Roman" w:cs="Times New Roman"/>
          <w:b/>
          <w:bCs/>
          <w:kern w:val="0"/>
          <w14:ligatures w14:val="none"/>
        </w:rPr>
        <w:br/>
      </w:r>
      <w:r w:rsidR="002764F4" w:rsidRPr="009B20F1">
        <w:rPr>
          <w:rFonts w:ascii="Arial" w:hAnsi="Arial" w:cs="Arial"/>
          <w:bCs/>
          <w:kern w:val="0"/>
          <w:lang w:val="en-US"/>
          <w14:ligatures w14:val="none"/>
        </w:rPr>
        <w:t>SDI.111.</w:t>
      </w:r>
      <w:r w:rsidR="00001652" w:rsidRPr="009B20F1">
        <w:rPr>
          <w:rFonts w:ascii="Arial" w:hAnsi="Arial" w:cs="Arial"/>
          <w:bCs/>
          <w:kern w:val="0"/>
          <w:lang w:val="en-US"/>
          <w14:ligatures w14:val="none"/>
        </w:rPr>
        <w:t>2</w:t>
      </w:r>
      <w:r w:rsidR="002764F4" w:rsidRPr="009B20F1">
        <w:rPr>
          <w:rFonts w:ascii="Arial" w:hAnsi="Arial" w:cs="Arial"/>
          <w:bCs/>
          <w:kern w:val="0"/>
          <w:lang w:val="en-US"/>
          <w14:ligatures w14:val="none"/>
        </w:rPr>
        <w:t>.202</w:t>
      </w:r>
      <w:r w:rsidR="00001652" w:rsidRPr="009B20F1">
        <w:rPr>
          <w:rFonts w:ascii="Arial" w:hAnsi="Arial" w:cs="Arial"/>
          <w:bCs/>
          <w:kern w:val="0"/>
          <w:lang w:val="en-US"/>
          <w14:ligatures w14:val="none"/>
        </w:rPr>
        <w:t>6</w:t>
      </w:r>
    </w:p>
    <w:p w14:paraId="74912A10" w14:textId="26C40BBA" w:rsidR="002764F4" w:rsidRPr="009B20F1" w:rsidRDefault="002764F4" w:rsidP="002764F4">
      <w:pPr>
        <w:spacing w:line="360" w:lineRule="auto"/>
        <w:ind w:right="283"/>
        <w:jc w:val="right"/>
        <w:rPr>
          <w:rFonts w:ascii="Arial" w:hAnsi="Arial" w:cs="Arial"/>
          <w:lang w:val="en-US"/>
        </w:rPr>
      </w:pPr>
      <w:r w:rsidRPr="009B20F1">
        <w:rPr>
          <w:rFonts w:ascii="Arial" w:hAnsi="Arial" w:cs="Arial"/>
          <w:lang w:val="en-US"/>
        </w:rPr>
        <w:t xml:space="preserve">Warsaw, </w:t>
      </w:r>
      <w:r w:rsidR="00001652" w:rsidRPr="009B20F1">
        <w:rPr>
          <w:rFonts w:ascii="Arial" w:hAnsi="Arial" w:cs="Arial"/>
          <w:lang w:val="en-US"/>
        </w:rPr>
        <w:t>April</w:t>
      </w:r>
      <w:r w:rsidRPr="009B20F1">
        <w:rPr>
          <w:rFonts w:ascii="Arial" w:hAnsi="Arial" w:cs="Arial"/>
          <w:lang w:val="en-US"/>
        </w:rPr>
        <w:t xml:space="preserve"> </w:t>
      </w:r>
      <w:r w:rsidR="00001652" w:rsidRPr="009B20F1">
        <w:rPr>
          <w:rFonts w:ascii="Arial" w:hAnsi="Arial" w:cs="Arial"/>
          <w:lang w:val="en-US"/>
        </w:rPr>
        <w:t>22</w:t>
      </w:r>
      <w:r w:rsidRPr="009B20F1">
        <w:rPr>
          <w:rFonts w:ascii="Arial" w:hAnsi="Arial" w:cs="Arial"/>
          <w:lang w:val="en-US"/>
        </w:rPr>
        <w:t>, 202</w:t>
      </w:r>
      <w:r w:rsidR="00001652" w:rsidRPr="009B20F1">
        <w:rPr>
          <w:rFonts w:ascii="Arial" w:hAnsi="Arial" w:cs="Arial"/>
          <w:lang w:val="en-US"/>
        </w:rPr>
        <w:t>6</w:t>
      </w:r>
    </w:p>
    <w:p w14:paraId="21D6990E" w14:textId="77777777" w:rsidR="00D14141" w:rsidRPr="009B20F1" w:rsidRDefault="00D14141" w:rsidP="002764F4">
      <w:pPr>
        <w:tabs>
          <w:tab w:val="left" w:pos="708"/>
          <w:tab w:val="center" w:pos="4536"/>
          <w:tab w:val="right" w:pos="9072"/>
        </w:tabs>
        <w:spacing w:after="0"/>
        <w:ind w:left="5103" w:right="283"/>
        <w:rPr>
          <w:rFonts w:ascii="Arial" w:hAnsi="Arial" w:cs="Arial"/>
          <w:b/>
          <w:bCs/>
          <w:kern w:val="0"/>
          <w:lang w:val="en-US"/>
          <w14:ligatures w14:val="none"/>
        </w:rPr>
      </w:pPr>
    </w:p>
    <w:p w14:paraId="00078EC5" w14:textId="25A0B899" w:rsidR="002764F4" w:rsidRPr="009B20F1" w:rsidRDefault="002764F4" w:rsidP="002764F4">
      <w:pPr>
        <w:tabs>
          <w:tab w:val="left" w:pos="708"/>
          <w:tab w:val="center" w:pos="4536"/>
          <w:tab w:val="right" w:pos="9072"/>
        </w:tabs>
        <w:spacing w:after="0"/>
        <w:ind w:left="5103" w:right="283"/>
        <w:rPr>
          <w:rFonts w:ascii="Arial" w:hAnsi="Arial" w:cs="Arial"/>
          <w:lang w:val="en-US"/>
        </w:rPr>
      </w:pPr>
      <w:r w:rsidRPr="009B20F1">
        <w:rPr>
          <w:rFonts w:ascii="Arial" w:hAnsi="Arial" w:cs="Arial"/>
          <w:b/>
          <w:bCs/>
          <w:kern w:val="0"/>
          <w:lang w:val="en-US"/>
          <w14:ligatures w14:val="none"/>
        </w:rPr>
        <w:br/>
      </w:r>
    </w:p>
    <w:p w14:paraId="3CFCBEDC" w14:textId="77777777" w:rsidR="002764F4" w:rsidRPr="009B20F1" w:rsidRDefault="002764F4" w:rsidP="002764F4">
      <w:pPr>
        <w:spacing w:after="0"/>
        <w:ind w:right="283"/>
        <w:jc w:val="center"/>
        <w:rPr>
          <w:rFonts w:ascii="Arial" w:hAnsi="Arial" w:cs="Arial"/>
          <w:b/>
          <w:lang w:val="en-US"/>
        </w:rPr>
      </w:pPr>
      <w:r w:rsidRPr="009B20F1">
        <w:rPr>
          <w:rFonts w:ascii="Arial" w:hAnsi="Arial" w:cs="Arial"/>
          <w:b/>
          <w:lang w:val="en-US"/>
        </w:rPr>
        <w:t>ANNOUNCEMENT ON THE RESULTS OF THE COMPETITION</w:t>
      </w:r>
    </w:p>
    <w:p w14:paraId="4732C69B" w14:textId="0DF6703C" w:rsidR="002764F4" w:rsidRPr="009B20F1" w:rsidRDefault="002764F4" w:rsidP="002764F4">
      <w:pPr>
        <w:spacing w:after="0"/>
        <w:ind w:right="283"/>
        <w:jc w:val="center"/>
        <w:rPr>
          <w:rFonts w:ascii="Arial" w:hAnsi="Arial" w:cs="Arial"/>
          <w:b/>
          <w:lang w:val="en-US"/>
        </w:rPr>
      </w:pPr>
      <w:r w:rsidRPr="009B20F1">
        <w:rPr>
          <w:rFonts w:ascii="Arial" w:hAnsi="Arial" w:cs="Arial"/>
          <w:b/>
          <w:lang w:val="en-US"/>
        </w:rPr>
        <w:t xml:space="preserve">for the position of assistant </w:t>
      </w:r>
    </w:p>
    <w:p w14:paraId="01F9F0C5" w14:textId="0266EE0F" w:rsidR="002764F4" w:rsidRPr="009B20F1" w:rsidRDefault="00616744" w:rsidP="00001652">
      <w:pPr>
        <w:spacing w:after="0"/>
        <w:ind w:right="283"/>
        <w:jc w:val="center"/>
        <w:rPr>
          <w:rFonts w:ascii="Arial" w:hAnsi="Arial" w:cs="Arial"/>
          <w:b/>
          <w:lang w:val="en-US"/>
        </w:rPr>
      </w:pPr>
      <w:r w:rsidRPr="009B20F1">
        <w:rPr>
          <w:rFonts w:ascii="Arial" w:hAnsi="Arial" w:cs="Arial"/>
          <w:b/>
          <w:lang w:val="en-US"/>
        </w:rPr>
        <w:t xml:space="preserve">in the </w:t>
      </w:r>
      <w:proofErr w:type="spellStart"/>
      <w:r w:rsidR="00001652" w:rsidRPr="009B20F1">
        <w:rPr>
          <w:rFonts w:ascii="Arial" w:hAnsi="Arial" w:cs="Arial"/>
          <w:b/>
          <w:lang w:val="en-US"/>
        </w:rPr>
        <w:t>NeuroRepair</w:t>
      </w:r>
      <w:proofErr w:type="spellEnd"/>
      <w:r w:rsidR="00001652" w:rsidRPr="009B20F1">
        <w:rPr>
          <w:rFonts w:ascii="Arial" w:hAnsi="Arial" w:cs="Arial"/>
          <w:b/>
          <w:lang w:val="en-US"/>
        </w:rPr>
        <w:t xml:space="preserve"> Department </w:t>
      </w:r>
      <w:r w:rsidR="002764F4" w:rsidRPr="009B20F1">
        <w:rPr>
          <w:rFonts w:ascii="Arial" w:hAnsi="Arial" w:cs="Arial"/>
          <w:b/>
          <w:lang w:val="en-US"/>
        </w:rPr>
        <w:t>of MMRI PAS</w:t>
      </w:r>
    </w:p>
    <w:p w14:paraId="6C965B7A" w14:textId="77777777" w:rsidR="002764F4" w:rsidRPr="009B20F1" w:rsidRDefault="002764F4" w:rsidP="002764F4">
      <w:pPr>
        <w:tabs>
          <w:tab w:val="left" w:pos="708"/>
          <w:tab w:val="center" w:pos="4536"/>
          <w:tab w:val="right" w:pos="9072"/>
        </w:tabs>
        <w:spacing w:after="0" w:line="276" w:lineRule="auto"/>
        <w:ind w:left="284" w:right="283"/>
        <w:jc w:val="center"/>
        <w:rPr>
          <w:rFonts w:ascii="Arial" w:hAnsi="Arial" w:cs="Arial"/>
          <w:lang w:val="en-US"/>
        </w:rPr>
      </w:pPr>
    </w:p>
    <w:p w14:paraId="5F405414" w14:textId="77777777" w:rsidR="002764F4" w:rsidRPr="009B20F1" w:rsidRDefault="002764F4" w:rsidP="002764F4">
      <w:pPr>
        <w:tabs>
          <w:tab w:val="left" w:pos="708"/>
          <w:tab w:val="center" w:pos="4536"/>
          <w:tab w:val="right" w:pos="9072"/>
        </w:tabs>
        <w:spacing w:after="0" w:line="276" w:lineRule="auto"/>
        <w:ind w:left="284" w:right="283"/>
        <w:jc w:val="center"/>
        <w:rPr>
          <w:rFonts w:ascii="Arial" w:hAnsi="Arial" w:cs="Arial"/>
          <w:lang w:val="en-US"/>
        </w:rPr>
      </w:pPr>
    </w:p>
    <w:p w14:paraId="41E65E4E" w14:textId="77777777" w:rsidR="002764F4" w:rsidRPr="009B20F1" w:rsidRDefault="002764F4" w:rsidP="002764F4">
      <w:pPr>
        <w:pStyle w:val="Default"/>
        <w:ind w:right="283"/>
        <w:rPr>
          <w:rFonts w:ascii="Arial" w:hAnsi="Arial" w:cs="Arial"/>
          <w:sz w:val="22"/>
          <w:szCs w:val="22"/>
          <w:lang w:val="en-US"/>
        </w:rPr>
      </w:pPr>
    </w:p>
    <w:p w14:paraId="05C20632" w14:textId="7BC822BB" w:rsidR="00027776" w:rsidRPr="009B20F1" w:rsidRDefault="00027776" w:rsidP="00027776">
      <w:pPr>
        <w:pStyle w:val="NormalnyWeb"/>
        <w:spacing w:before="0" w:beforeAutospacing="0" w:after="0" w:afterAutospacing="0" w:line="360" w:lineRule="auto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 w:rsidRPr="009B20F1">
        <w:rPr>
          <w:rFonts w:ascii="Arial" w:hAnsi="Arial" w:cs="Arial"/>
          <w:color w:val="000000"/>
          <w:sz w:val="22"/>
          <w:szCs w:val="22"/>
          <w:lang w:val="en-US"/>
        </w:rPr>
        <w:t xml:space="preserve">We would like to inform you that the competition announced on </w:t>
      </w:r>
      <w:r w:rsidR="00001652" w:rsidRPr="009B20F1">
        <w:rPr>
          <w:rFonts w:ascii="Arial" w:hAnsi="Arial" w:cs="Arial"/>
          <w:color w:val="000000"/>
          <w:sz w:val="22"/>
          <w:szCs w:val="22"/>
          <w:lang w:val="en-US"/>
        </w:rPr>
        <w:t>March</w:t>
      </w:r>
      <w:r w:rsidRPr="009B20F1">
        <w:rPr>
          <w:rFonts w:ascii="Arial" w:hAnsi="Arial" w:cs="Arial"/>
          <w:color w:val="000000"/>
          <w:sz w:val="22"/>
          <w:szCs w:val="22"/>
          <w:lang w:val="en-US"/>
        </w:rPr>
        <w:t xml:space="preserve"> 4</w:t>
      </w:r>
      <w:r w:rsidR="00001652" w:rsidRPr="009B20F1">
        <w:rPr>
          <w:rFonts w:ascii="Arial" w:hAnsi="Arial" w:cs="Arial"/>
          <w:color w:val="000000"/>
          <w:sz w:val="22"/>
          <w:szCs w:val="22"/>
          <w:lang w:val="en-US"/>
        </w:rPr>
        <w:t>th</w:t>
      </w:r>
      <w:r w:rsidRPr="009B20F1">
        <w:rPr>
          <w:rFonts w:ascii="Arial" w:hAnsi="Arial" w:cs="Arial"/>
          <w:color w:val="000000"/>
          <w:sz w:val="22"/>
          <w:szCs w:val="22"/>
          <w:lang w:val="en-US"/>
        </w:rPr>
        <w:t>, 202</w:t>
      </w:r>
      <w:r w:rsidR="00001652" w:rsidRPr="009B20F1">
        <w:rPr>
          <w:rFonts w:ascii="Arial" w:hAnsi="Arial" w:cs="Arial"/>
          <w:color w:val="000000"/>
          <w:sz w:val="22"/>
          <w:szCs w:val="22"/>
          <w:lang w:val="en-US"/>
        </w:rPr>
        <w:t>6</w:t>
      </w:r>
      <w:r w:rsidRPr="009B20F1">
        <w:rPr>
          <w:rFonts w:ascii="Arial" w:hAnsi="Arial" w:cs="Arial"/>
          <w:color w:val="000000"/>
          <w:sz w:val="22"/>
          <w:szCs w:val="22"/>
          <w:lang w:val="en-US"/>
        </w:rPr>
        <w:t>, for the assistant position</w:t>
      </w:r>
      <w:r w:rsidR="000E6F6D" w:rsidRPr="009B20F1">
        <w:rPr>
          <w:rFonts w:ascii="Arial" w:hAnsi="Arial" w:cs="Arial"/>
          <w:color w:val="000000"/>
          <w:sz w:val="22"/>
          <w:szCs w:val="22"/>
          <w:lang w:val="en-US"/>
        </w:rPr>
        <w:t xml:space="preserve"> (M/F/X) </w:t>
      </w:r>
      <w:r w:rsidRPr="009B20F1">
        <w:rPr>
          <w:rFonts w:ascii="Arial" w:hAnsi="Arial" w:cs="Arial"/>
          <w:color w:val="000000"/>
          <w:sz w:val="22"/>
          <w:szCs w:val="22"/>
          <w:lang w:val="en-US"/>
        </w:rPr>
        <w:t>in the</w:t>
      </w:r>
      <w:r w:rsidR="00001652" w:rsidRPr="009B20F1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="00001652" w:rsidRPr="009B20F1">
        <w:rPr>
          <w:rFonts w:ascii="Arial" w:hAnsi="Arial" w:cs="Arial"/>
          <w:color w:val="000000"/>
          <w:sz w:val="22"/>
          <w:szCs w:val="22"/>
          <w:lang w:val="en-US"/>
        </w:rPr>
        <w:t>NeuroRepair</w:t>
      </w:r>
      <w:proofErr w:type="spellEnd"/>
      <w:r w:rsidR="00001652" w:rsidRPr="009B20F1">
        <w:rPr>
          <w:rFonts w:ascii="Arial" w:hAnsi="Arial" w:cs="Arial"/>
          <w:color w:val="000000"/>
          <w:sz w:val="22"/>
          <w:szCs w:val="22"/>
          <w:lang w:val="en-US"/>
        </w:rPr>
        <w:t xml:space="preserve"> Departme</w:t>
      </w:r>
      <w:bookmarkStart w:id="0" w:name="_GoBack"/>
      <w:bookmarkEnd w:id="0"/>
      <w:r w:rsidR="00001652" w:rsidRPr="009B20F1">
        <w:rPr>
          <w:rFonts w:ascii="Arial" w:hAnsi="Arial" w:cs="Arial"/>
          <w:color w:val="000000"/>
          <w:sz w:val="22"/>
          <w:szCs w:val="22"/>
          <w:lang w:val="en-US"/>
        </w:rPr>
        <w:t>nt</w:t>
      </w:r>
      <w:r w:rsidRPr="009B20F1">
        <w:rPr>
          <w:rFonts w:ascii="Arial" w:hAnsi="Arial" w:cs="Arial"/>
          <w:color w:val="000000"/>
          <w:sz w:val="22"/>
          <w:szCs w:val="22"/>
          <w:lang w:val="en-US"/>
        </w:rPr>
        <w:t>, MMRI PAS, has been resolved.</w:t>
      </w:r>
    </w:p>
    <w:p w14:paraId="7F7469FA" w14:textId="48F664D0" w:rsidR="00027776" w:rsidRPr="009B20F1" w:rsidRDefault="00027776" w:rsidP="00027776">
      <w:pPr>
        <w:pStyle w:val="NormalnyWeb"/>
        <w:spacing w:before="0" w:beforeAutospacing="0" w:after="0" w:afterAutospacing="0" w:line="360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9B20F1">
        <w:rPr>
          <w:rFonts w:ascii="Arial" w:hAnsi="Arial" w:cs="Arial"/>
          <w:sz w:val="22"/>
          <w:szCs w:val="22"/>
          <w:lang w:val="en-US"/>
        </w:rPr>
        <w:t xml:space="preserve">As a result of the competition procedure, including the formal and substantive evaluation of the submitted documents and an interview, </w:t>
      </w:r>
      <w:r w:rsidR="00001652" w:rsidRPr="009B20F1">
        <w:rPr>
          <w:rFonts w:ascii="Arial" w:hAnsi="Arial" w:cs="Arial"/>
          <w:sz w:val="22"/>
          <w:szCs w:val="22"/>
          <w:lang w:val="en-US"/>
        </w:rPr>
        <w:t xml:space="preserve">Paulina </w:t>
      </w:r>
      <w:proofErr w:type="spellStart"/>
      <w:r w:rsidR="00001652" w:rsidRPr="009B20F1">
        <w:rPr>
          <w:rFonts w:ascii="Arial" w:hAnsi="Arial" w:cs="Arial"/>
          <w:sz w:val="22"/>
          <w:szCs w:val="22"/>
          <w:lang w:val="en-US"/>
        </w:rPr>
        <w:t>Pawelec</w:t>
      </w:r>
      <w:proofErr w:type="spellEnd"/>
      <w:r w:rsidRPr="009B20F1">
        <w:rPr>
          <w:rFonts w:ascii="Arial" w:hAnsi="Arial" w:cs="Arial"/>
          <w:sz w:val="22"/>
          <w:szCs w:val="22"/>
          <w:lang w:val="en-US"/>
        </w:rPr>
        <w:t>, MSc, ha</w:t>
      </w:r>
      <w:r w:rsidR="00001652" w:rsidRPr="009B20F1">
        <w:rPr>
          <w:rFonts w:ascii="Arial" w:hAnsi="Arial" w:cs="Arial"/>
          <w:sz w:val="22"/>
          <w:szCs w:val="22"/>
          <w:lang w:val="en-US"/>
        </w:rPr>
        <w:t>s</w:t>
      </w:r>
      <w:r w:rsidRPr="009B20F1">
        <w:rPr>
          <w:rFonts w:ascii="Arial" w:hAnsi="Arial" w:cs="Arial"/>
          <w:sz w:val="22"/>
          <w:szCs w:val="22"/>
          <w:lang w:val="en-US"/>
        </w:rPr>
        <w:t xml:space="preserve"> been selected for the assistant positions in the</w:t>
      </w:r>
      <w:r w:rsidR="00001652" w:rsidRPr="009B20F1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="00001652" w:rsidRPr="009B20F1">
        <w:rPr>
          <w:rFonts w:ascii="Arial" w:hAnsi="Arial" w:cs="Arial"/>
          <w:sz w:val="22"/>
          <w:szCs w:val="22"/>
          <w:lang w:val="en-US"/>
        </w:rPr>
        <w:t>NeuroRepair</w:t>
      </w:r>
      <w:proofErr w:type="spellEnd"/>
      <w:r w:rsidR="00001652" w:rsidRPr="009B20F1">
        <w:rPr>
          <w:rFonts w:ascii="Arial" w:hAnsi="Arial" w:cs="Arial"/>
          <w:sz w:val="22"/>
          <w:szCs w:val="22"/>
          <w:lang w:val="en-US"/>
        </w:rPr>
        <w:t xml:space="preserve"> Department</w:t>
      </w:r>
      <w:r w:rsidRPr="009B20F1">
        <w:rPr>
          <w:rFonts w:ascii="Arial" w:hAnsi="Arial" w:cs="Arial"/>
          <w:sz w:val="22"/>
          <w:szCs w:val="22"/>
          <w:lang w:val="en-US"/>
        </w:rPr>
        <w:t>.</w:t>
      </w:r>
    </w:p>
    <w:p w14:paraId="78A4FA8B" w14:textId="77777777" w:rsidR="00FC25E2" w:rsidRDefault="00FC25E2" w:rsidP="002764F4">
      <w:pPr>
        <w:jc w:val="center"/>
        <w:rPr>
          <w:rFonts w:ascii="Times New Roman" w:hAnsi="Times New Roman" w:cs="Times New Roman"/>
          <w:lang w:val="en-US"/>
        </w:rPr>
      </w:pPr>
    </w:p>
    <w:p w14:paraId="5B4B125A" w14:textId="77777777" w:rsidR="002764F4" w:rsidRDefault="002764F4" w:rsidP="002764F4">
      <w:pPr>
        <w:jc w:val="center"/>
        <w:rPr>
          <w:rFonts w:ascii="Times New Roman" w:hAnsi="Times New Roman" w:cs="Times New Roman"/>
          <w:lang w:val="en-US"/>
        </w:rPr>
      </w:pPr>
    </w:p>
    <w:p w14:paraId="6A0BF463" w14:textId="77777777" w:rsidR="002764F4" w:rsidRDefault="002764F4" w:rsidP="002764F4">
      <w:pPr>
        <w:spacing w:after="0" w:line="360" w:lineRule="auto"/>
        <w:jc w:val="both"/>
        <w:rPr>
          <w:rFonts w:ascii="Times New Roman" w:hAnsi="Times New Roman" w:cs="Times New Roman"/>
          <w:lang w:val="en-US"/>
        </w:rPr>
      </w:pPr>
    </w:p>
    <w:p w14:paraId="67AB772B" w14:textId="77777777" w:rsidR="002764F4" w:rsidRDefault="002764F4" w:rsidP="002764F4">
      <w:pPr>
        <w:jc w:val="center"/>
        <w:rPr>
          <w:rFonts w:ascii="Times New Roman" w:hAnsi="Times New Roman" w:cs="Times New Roman"/>
          <w:lang w:val="en-US"/>
        </w:rPr>
      </w:pPr>
    </w:p>
    <w:p w14:paraId="38079A77" w14:textId="77777777" w:rsidR="002764F4" w:rsidRDefault="002764F4" w:rsidP="002764F4">
      <w:pPr>
        <w:jc w:val="center"/>
        <w:rPr>
          <w:rFonts w:ascii="Times New Roman" w:hAnsi="Times New Roman" w:cs="Times New Roman"/>
          <w:lang w:val="en-US"/>
        </w:rPr>
      </w:pPr>
    </w:p>
    <w:p w14:paraId="397A7D07" w14:textId="5BFD3F10" w:rsidR="005E076B" w:rsidRDefault="005E076B" w:rsidP="002764F4">
      <w:pPr>
        <w:jc w:val="both"/>
      </w:pPr>
    </w:p>
    <w:p w14:paraId="6CB16735" w14:textId="60A430C1" w:rsidR="000E4534" w:rsidRPr="00DE605D" w:rsidRDefault="000E4534" w:rsidP="00DE605D">
      <w:pPr>
        <w:spacing w:after="0"/>
        <w:rPr>
          <w:rFonts w:ascii="Times New Roman" w:hAnsi="Times New Roman" w:cs="Times New Roman"/>
          <w:sz w:val="20"/>
          <w:szCs w:val="20"/>
        </w:rPr>
      </w:pPr>
    </w:p>
    <w:sectPr w:rsidR="000E4534" w:rsidRPr="00DE605D" w:rsidSect="00B47A3F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274" w:bottom="1417" w:left="1843" w:header="1417" w:footer="42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8DDD2F" w14:textId="77777777" w:rsidR="00B0275F" w:rsidRDefault="00B0275F" w:rsidP="00C7686B">
      <w:pPr>
        <w:spacing w:after="0" w:line="240" w:lineRule="auto"/>
      </w:pPr>
      <w:r>
        <w:separator/>
      </w:r>
    </w:p>
  </w:endnote>
  <w:endnote w:type="continuationSeparator" w:id="0">
    <w:p w14:paraId="7F2377CC" w14:textId="77777777" w:rsidR="00B0275F" w:rsidRDefault="00B0275F" w:rsidP="00C768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871224906"/>
      <w:docPartObj>
        <w:docPartGallery w:val="Page Numbers (Bottom of Page)"/>
        <w:docPartUnique/>
      </w:docPartObj>
    </w:sdtPr>
    <w:sdtEndPr/>
    <w:sdtContent>
      <w:p w14:paraId="26826ADA" w14:textId="51AFF2FC" w:rsidR="00431255" w:rsidRDefault="00431255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FD13EC0" w14:textId="77777777" w:rsidR="00431255" w:rsidRDefault="0043125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52290889"/>
      <w:docPartObj>
        <w:docPartGallery w:val="Page Numbers (Bottom of Page)"/>
        <w:docPartUnique/>
      </w:docPartObj>
    </w:sdtPr>
    <w:sdtEndPr/>
    <w:sdtContent>
      <w:p w14:paraId="65846108" w14:textId="435922D5" w:rsidR="00BA7955" w:rsidRDefault="00973DED" w:rsidP="00891D25">
        <w:pPr>
          <w:pStyle w:val="Stopka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8480" behindDoc="1" locked="0" layoutInCell="1" allowOverlap="1" wp14:anchorId="59F75643" wp14:editId="00B5209C">
                  <wp:simplePos x="0" y="0"/>
                  <wp:positionH relativeFrom="column">
                    <wp:posOffset>0</wp:posOffset>
                  </wp:positionH>
                  <wp:positionV relativeFrom="page">
                    <wp:posOffset>10082530</wp:posOffset>
                  </wp:positionV>
                  <wp:extent cx="5461200" cy="316800"/>
                  <wp:effectExtent l="0" t="0" r="6350" b="8255"/>
                  <wp:wrapNone/>
                  <wp:docPr id="2016020140" name="Pole tekstow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5461200" cy="316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5931620" w14:textId="2EE076D5" w:rsidR="00B414F8" w:rsidRDefault="00B414F8" w:rsidP="00973DED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color w:val="004994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4994"/>
                                  <w:sz w:val="14"/>
                                  <w:szCs w:val="14"/>
                                </w:rPr>
                                <w:t>ul. A. Pawińskiego 5, 02-106 Warszawa</w:t>
                              </w:r>
                            </w:p>
                            <w:p w14:paraId="4ABFD0CD" w14:textId="049FE7FA" w:rsidR="00973DED" w:rsidRPr="00C13B48" w:rsidRDefault="00891D25" w:rsidP="00973DED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color w:val="004994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4994"/>
                                  <w:sz w:val="14"/>
                                  <w:szCs w:val="14"/>
                                </w:rPr>
                                <w:t>Sekretariat</w:t>
                              </w:r>
                            </w:p>
                            <w:p w14:paraId="46AAA4F4" w14:textId="695D30CA" w:rsidR="00891D25" w:rsidRDefault="00973DED" w:rsidP="00973DED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color w:val="004994"/>
                                  <w:sz w:val="14"/>
                                  <w:szCs w:val="14"/>
                                </w:rPr>
                              </w:pPr>
                              <w:r w:rsidRPr="00455E6B">
                                <w:rPr>
                                  <w:rFonts w:ascii="Arial" w:hAnsi="Arial" w:cs="Arial"/>
                                  <w:color w:val="004994"/>
                                  <w:sz w:val="14"/>
                                  <w:szCs w:val="14"/>
                                </w:rPr>
                                <w:t>48 22</w:t>
                              </w:r>
                              <w:r w:rsidR="00891D25">
                                <w:rPr>
                                  <w:rFonts w:ascii="Arial" w:hAnsi="Arial" w:cs="Arial"/>
                                  <w:color w:val="004994"/>
                                  <w:sz w:val="14"/>
                                  <w:szCs w:val="14"/>
                                </w:rPr>
                                <w:t xml:space="preserve"> 668 52 50, 48 668 500 988, </w:t>
                              </w:r>
                              <w:hyperlink r:id="rId1" w:history="1">
                                <w:r w:rsidR="00891D25" w:rsidRPr="0099749D">
                                  <w:rPr>
                                    <w:rStyle w:val="Hipercze"/>
                                    <w:rFonts w:ascii="Arial" w:hAnsi="Arial" w:cs="Arial"/>
                                    <w:sz w:val="14"/>
                                    <w:szCs w:val="14"/>
                                  </w:rPr>
                                  <w:t>sekretariat@imdik.pan.pl</w:t>
                                </w:r>
                              </w:hyperlink>
                              <w:r w:rsidR="00891D25">
                                <w:rPr>
                                  <w:rFonts w:ascii="Arial" w:hAnsi="Arial" w:cs="Arial"/>
                                  <w:color w:val="004994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</w:p>
                            <w:p w14:paraId="6CEE9DD0" w14:textId="304E4B47" w:rsidR="00973DED" w:rsidRPr="00891D25" w:rsidRDefault="00973DED" w:rsidP="00973DED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b/>
                                  <w:bCs/>
                                  <w:color w:val="004994"/>
                                  <w:sz w:val="14"/>
                                  <w:szCs w:val="14"/>
                                </w:rPr>
                              </w:pPr>
                              <w:r w:rsidRPr="00891D25">
                                <w:rPr>
                                  <w:rFonts w:ascii="Arial" w:hAnsi="Arial" w:cs="Arial"/>
                                  <w:b/>
                                  <w:bCs/>
                                  <w:color w:val="004994"/>
                                  <w:sz w:val="14"/>
                                  <w:szCs w:val="14"/>
                                </w:rPr>
                                <w:t>mdik.pan.pl/en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>
                          <a:sp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w14:anchorId="59F75643" id="_x0000_t202" coordsize="21600,21600" o:spt="202" path="m,l,21600r21600,l21600,xe">
                  <v:stroke joinstyle="miter"/>
                  <v:path gradientshapeok="t" o:connecttype="rect"/>
                </v:shapetype>
                <v:shape id="Pole tekstowe 2" o:spid="_x0000_s1026" type="#_x0000_t202" style="position:absolute;margin-left:0;margin-top:793.9pt;width:430pt;height:24.95pt;z-index:-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" filled="f" stroked="f">
                  <v:textbox style="mso-fit-shape-to-text:t" inset="0,0,0,0">
                    <w:txbxContent>
                      <w:p w14:paraId="05931620" w14:textId="2EE076D5" w:rsidR="00B414F8" w:rsidRDefault="00B414F8" w:rsidP="00973DED">
                        <w:pPr>
                          <w:spacing w:after="0" w:line="240" w:lineRule="auto"/>
                          <w:rPr>
                            <w:rFonts w:ascii="Arial" w:hAnsi="Arial" w:cs="Arial"/>
                            <w:color w:val="004994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 w:cs="Arial"/>
                            <w:color w:val="004994"/>
                            <w:sz w:val="14"/>
                            <w:szCs w:val="14"/>
                          </w:rPr>
                          <w:t>ul. A. Pawińskiego 5, 02-106 Warszawa</w:t>
                        </w:r>
                      </w:p>
                      <w:p w14:paraId="4ABFD0CD" w14:textId="049FE7FA" w:rsidR="00973DED" w:rsidRPr="00C13B48" w:rsidRDefault="00891D25" w:rsidP="00973DED">
                        <w:pPr>
                          <w:spacing w:after="0" w:line="240" w:lineRule="auto"/>
                          <w:rPr>
                            <w:rFonts w:ascii="Arial" w:hAnsi="Arial" w:cs="Arial"/>
                            <w:color w:val="004994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 w:cs="Arial"/>
                            <w:color w:val="004994"/>
                            <w:sz w:val="14"/>
                            <w:szCs w:val="14"/>
                          </w:rPr>
                          <w:t>Sekretariat</w:t>
                        </w:r>
                      </w:p>
                      <w:p w14:paraId="46AAA4F4" w14:textId="695D30CA" w:rsidR="00891D25" w:rsidRDefault="00973DED" w:rsidP="00973DED">
                        <w:pPr>
                          <w:spacing w:after="0" w:line="240" w:lineRule="auto"/>
                          <w:rPr>
                            <w:rFonts w:ascii="Arial" w:hAnsi="Arial" w:cs="Arial"/>
                            <w:color w:val="004994"/>
                            <w:sz w:val="14"/>
                            <w:szCs w:val="14"/>
                          </w:rPr>
                        </w:pPr>
                        <w:r w:rsidRPr="00455E6B">
                          <w:rPr>
                            <w:rFonts w:ascii="Arial" w:hAnsi="Arial" w:cs="Arial"/>
                            <w:color w:val="004994"/>
                            <w:sz w:val="14"/>
                            <w:szCs w:val="14"/>
                          </w:rPr>
                          <w:t>48 22</w:t>
                        </w:r>
                        <w:r w:rsidR="00891D25">
                          <w:rPr>
                            <w:rFonts w:ascii="Arial" w:hAnsi="Arial" w:cs="Arial"/>
                            <w:color w:val="004994"/>
                            <w:sz w:val="14"/>
                            <w:szCs w:val="14"/>
                          </w:rPr>
                          <w:t xml:space="preserve"> 668 52 50, 48 668 500 988, </w:t>
                        </w:r>
                        <w:hyperlink r:id="rId2" w:history="1">
                          <w:r w:rsidR="00891D25" w:rsidRPr="0099749D">
                            <w:rPr>
                              <w:rStyle w:val="Hipercze"/>
                              <w:rFonts w:ascii="Arial" w:hAnsi="Arial" w:cs="Arial"/>
                              <w:sz w:val="14"/>
                              <w:szCs w:val="14"/>
                            </w:rPr>
                            <w:t>sekretariat@imdik.pan.pl</w:t>
                          </w:r>
                        </w:hyperlink>
                        <w:r w:rsidR="00891D25">
                          <w:rPr>
                            <w:rFonts w:ascii="Arial" w:hAnsi="Arial" w:cs="Arial"/>
                            <w:color w:val="004994"/>
                            <w:sz w:val="14"/>
                            <w:szCs w:val="14"/>
                          </w:rPr>
                          <w:t xml:space="preserve"> </w:t>
                        </w:r>
                      </w:p>
                      <w:p w14:paraId="6CEE9DD0" w14:textId="304E4B47" w:rsidR="00973DED" w:rsidRPr="00891D25" w:rsidRDefault="00973DED" w:rsidP="00973DED">
                        <w:pPr>
                          <w:spacing w:after="0" w:line="240" w:lineRule="auto"/>
                          <w:rPr>
                            <w:rFonts w:ascii="Arial" w:hAnsi="Arial" w:cs="Arial"/>
                            <w:b/>
                            <w:bCs/>
                            <w:color w:val="004994"/>
                            <w:sz w:val="14"/>
                            <w:szCs w:val="14"/>
                          </w:rPr>
                        </w:pPr>
                        <w:r w:rsidRPr="00891D25">
                          <w:rPr>
                            <w:rFonts w:ascii="Arial" w:hAnsi="Arial" w:cs="Arial"/>
                            <w:b/>
                            <w:bCs/>
                            <w:color w:val="004994"/>
                            <w:sz w:val="14"/>
                            <w:szCs w:val="14"/>
                          </w:rPr>
                          <w:t>mdik.pan.pl/en</w:t>
                        </w:r>
                      </w:p>
                    </w:txbxContent>
                  </v:textbox>
                  <w10:wrap anchory="page"/>
                </v:shape>
              </w:pict>
            </mc:Fallback>
          </mc:AlternateContent>
        </w:r>
      </w:p>
    </w:sdtContent>
  </w:sdt>
  <w:p w14:paraId="6F33751A" w14:textId="76C474DB" w:rsidR="00C7686B" w:rsidRPr="00FE4793" w:rsidRDefault="00C7686B" w:rsidP="00891D2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7A6654" w14:textId="77777777" w:rsidR="00B0275F" w:rsidRDefault="00B0275F" w:rsidP="00C7686B">
      <w:pPr>
        <w:spacing w:after="0" w:line="240" w:lineRule="auto"/>
      </w:pPr>
      <w:r>
        <w:separator/>
      </w:r>
    </w:p>
  </w:footnote>
  <w:footnote w:type="continuationSeparator" w:id="0">
    <w:p w14:paraId="539703C8" w14:textId="77777777" w:rsidR="00B0275F" w:rsidRDefault="00B0275F" w:rsidP="00C768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7A6128" w14:textId="71F6F7C9" w:rsidR="00C7686B" w:rsidRDefault="00C7686B">
    <w:pPr>
      <w:pStyle w:val="Nagwek"/>
    </w:pPr>
    <w:r>
      <w:rPr>
        <w:noProof/>
      </w:rPr>
      <w:drawing>
        <wp:anchor distT="0" distB="0" distL="114300" distR="114300" simplePos="0" relativeHeight="251654656" behindDoc="1" locked="0" layoutInCell="1" allowOverlap="1" wp14:anchorId="31C9B80D" wp14:editId="413A7B2D">
          <wp:simplePos x="0" y="0"/>
          <wp:positionH relativeFrom="margin">
            <wp:posOffset>-1170305</wp:posOffset>
          </wp:positionH>
          <wp:positionV relativeFrom="margin">
            <wp:posOffset>-1070609</wp:posOffset>
          </wp:positionV>
          <wp:extent cx="7558767" cy="10691997"/>
          <wp:effectExtent l="0" t="0" r="4445" b="0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7" cy="1069199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C55671" w14:textId="157F9FA5" w:rsidR="00C7686B" w:rsidRDefault="00C26386">
    <w:pPr>
      <w:pStyle w:val="Nagwek"/>
    </w:pPr>
    <w:r>
      <w:rPr>
        <w:noProof/>
      </w:rPr>
      <w:drawing>
        <wp:anchor distT="0" distB="0" distL="114300" distR="114300" simplePos="0" relativeHeight="251659776" behindDoc="1" locked="0" layoutInCell="1" allowOverlap="1" wp14:anchorId="537E2FF4" wp14:editId="5C1C4B04">
          <wp:simplePos x="0" y="0"/>
          <wp:positionH relativeFrom="margin">
            <wp:posOffset>-1170305</wp:posOffset>
          </wp:positionH>
          <wp:positionV relativeFrom="margin">
            <wp:posOffset>-1070610</wp:posOffset>
          </wp:positionV>
          <wp:extent cx="7557962" cy="10690860"/>
          <wp:effectExtent l="0" t="0" r="5080" b="0"/>
          <wp:wrapNone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7962" cy="106908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B93BB0"/>
    <w:multiLevelType w:val="hybridMultilevel"/>
    <w:tmpl w:val="17600BC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377AD1"/>
    <w:multiLevelType w:val="hybridMultilevel"/>
    <w:tmpl w:val="EA3468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F76E7D"/>
    <w:multiLevelType w:val="hybridMultilevel"/>
    <w:tmpl w:val="468A77CE"/>
    <w:lvl w:ilvl="0" w:tplc="0E925048">
      <w:start w:val="1"/>
      <w:numFmt w:val="decimal"/>
      <w:lvlText w:val="%1.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686B"/>
    <w:rsid w:val="00001652"/>
    <w:rsid w:val="000042DA"/>
    <w:rsid w:val="000064BD"/>
    <w:rsid w:val="00027776"/>
    <w:rsid w:val="0006613F"/>
    <w:rsid w:val="000914E2"/>
    <w:rsid w:val="000A4935"/>
    <w:rsid w:val="000C605A"/>
    <w:rsid w:val="000E196F"/>
    <w:rsid w:val="000E4534"/>
    <w:rsid w:val="000E5669"/>
    <w:rsid w:val="000E6F6D"/>
    <w:rsid w:val="000F5E66"/>
    <w:rsid w:val="00116E0A"/>
    <w:rsid w:val="001238C2"/>
    <w:rsid w:val="00137A61"/>
    <w:rsid w:val="00142C9F"/>
    <w:rsid w:val="00154007"/>
    <w:rsid w:val="001B266C"/>
    <w:rsid w:val="001F208F"/>
    <w:rsid w:val="00222CC1"/>
    <w:rsid w:val="002508BF"/>
    <w:rsid w:val="00266FA4"/>
    <w:rsid w:val="002764F4"/>
    <w:rsid w:val="002B7728"/>
    <w:rsid w:val="002D4658"/>
    <w:rsid w:val="00312BC0"/>
    <w:rsid w:val="00335967"/>
    <w:rsid w:val="0039079A"/>
    <w:rsid w:val="00397493"/>
    <w:rsid w:val="003A621E"/>
    <w:rsid w:val="003B4F16"/>
    <w:rsid w:val="003F7654"/>
    <w:rsid w:val="00404D26"/>
    <w:rsid w:val="004238BF"/>
    <w:rsid w:val="00431255"/>
    <w:rsid w:val="00455E6B"/>
    <w:rsid w:val="00471EB8"/>
    <w:rsid w:val="0049352D"/>
    <w:rsid w:val="00493747"/>
    <w:rsid w:val="004B1328"/>
    <w:rsid w:val="004C0893"/>
    <w:rsid w:val="004D2E6A"/>
    <w:rsid w:val="00520FEF"/>
    <w:rsid w:val="00537143"/>
    <w:rsid w:val="005505A5"/>
    <w:rsid w:val="005665B3"/>
    <w:rsid w:val="0059675A"/>
    <w:rsid w:val="005C6B5B"/>
    <w:rsid w:val="005E076B"/>
    <w:rsid w:val="005E7A52"/>
    <w:rsid w:val="00616744"/>
    <w:rsid w:val="006314B9"/>
    <w:rsid w:val="00691664"/>
    <w:rsid w:val="006951D1"/>
    <w:rsid w:val="00696B71"/>
    <w:rsid w:val="00697635"/>
    <w:rsid w:val="006A0A10"/>
    <w:rsid w:val="006B02B2"/>
    <w:rsid w:val="006E278D"/>
    <w:rsid w:val="006F7977"/>
    <w:rsid w:val="007453D1"/>
    <w:rsid w:val="00747804"/>
    <w:rsid w:val="00757339"/>
    <w:rsid w:val="00771F6E"/>
    <w:rsid w:val="0078060D"/>
    <w:rsid w:val="007A3F01"/>
    <w:rsid w:val="00803AB8"/>
    <w:rsid w:val="00806641"/>
    <w:rsid w:val="00863165"/>
    <w:rsid w:val="00866B68"/>
    <w:rsid w:val="008704A7"/>
    <w:rsid w:val="00880D4A"/>
    <w:rsid w:val="00891D25"/>
    <w:rsid w:val="00897B81"/>
    <w:rsid w:val="008B4813"/>
    <w:rsid w:val="008B5DBE"/>
    <w:rsid w:val="008D786C"/>
    <w:rsid w:val="008E4118"/>
    <w:rsid w:val="00903F1C"/>
    <w:rsid w:val="00931716"/>
    <w:rsid w:val="0093172C"/>
    <w:rsid w:val="00954D5F"/>
    <w:rsid w:val="0095501F"/>
    <w:rsid w:val="00973DED"/>
    <w:rsid w:val="00992AAD"/>
    <w:rsid w:val="009A18C5"/>
    <w:rsid w:val="009B20F1"/>
    <w:rsid w:val="00A10D90"/>
    <w:rsid w:val="00A42CFE"/>
    <w:rsid w:val="00A66253"/>
    <w:rsid w:val="00A76A94"/>
    <w:rsid w:val="00A919D5"/>
    <w:rsid w:val="00AA66BB"/>
    <w:rsid w:val="00AB3A05"/>
    <w:rsid w:val="00AC164A"/>
    <w:rsid w:val="00B0275F"/>
    <w:rsid w:val="00B037A4"/>
    <w:rsid w:val="00B4051C"/>
    <w:rsid w:val="00B414F8"/>
    <w:rsid w:val="00B45FE7"/>
    <w:rsid w:val="00B47A3F"/>
    <w:rsid w:val="00B56C91"/>
    <w:rsid w:val="00B87EAE"/>
    <w:rsid w:val="00B90102"/>
    <w:rsid w:val="00B925E8"/>
    <w:rsid w:val="00BA7955"/>
    <w:rsid w:val="00BD69E5"/>
    <w:rsid w:val="00BF402A"/>
    <w:rsid w:val="00C13B48"/>
    <w:rsid w:val="00C26386"/>
    <w:rsid w:val="00C35F6C"/>
    <w:rsid w:val="00C6664D"/>
    <w:rsid w:val="00C7686B"/>
    <w:rsid w:val="00C92B26"/>
    <w:rsid w:val="00C97613"/>
    <w:rsid w:val="00C97F0E"/>
    <w:rsid w:val="00CA09D4"/>
    <w:rsid w:val="00CE75B3"/>
    <w:rsid w:val="00CF3949"/>
    <w:rsid w:val="00D01BBE"/>
    <w:rsid w:val="00D14141"/>
    <w:rsid w:val="00D63F34"/>
    <w:rsid w:val="00D9154A"/>
    <w:rsid w:val="00DD012E"/>
    <w:rsid w:val="00DD3E3F"/>
    <w:rsid w:val="00DE605D"/>
    <w:rsid w:val="00E0532B"/>
    <w:rsid w:val="00E23111"/>
    <w:rsid w:val="00E4573C"/>
    <w:rsid w:val="00E71427"/>
    <w:rsid w:val="00E7596D"/>
    <w:rsid w:val="00E84E17"/>
    <w:rsid w:val="00E922A4"/>
    <w:rsid w:val="00EB3DEC"/>
    <w:rsid w:val="00EB6883"/>
    <w:rsid w:val="00ED03C1"/>
    <w:rsid w:val="00ED101C"/>
    <w:rsid w:val="00ED2D59"/>
    <w:rsid w:val="00ED3811"/>
    <w:rsid w:val="00F11680"/>
    <w:rsid w:val="00F231FB"/>
    <w:rsid w:val="00F54B4D"/>
    <w:rsid w:val="00F57DEE"/>
    <w:rsid w:val="00F624E5"/>
    <w:rsid w:val="00F70A22"/>
    <w:rsid w:val="00F85C7F"/>
    <w:rsid w:val="00F90867"/>
    <w:rsid w:val="00FB327C"/>
    <w:rsid w:val="00FB40E5"/>
    <w:rsid w:val="00FC25E2"/>
    <w:rsid w:val="00FC6113"/>
    <w:rsid w:val="00FE4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CBE9377"/>
  <w15:chartTrackingRefBased/>
  <w15:docId w15:val="{DFC27D10-E45B-415E-8AD0-90DBF22F94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9352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768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7686B"/>
  </w:style>
  <w:style w:type="paragraph" w:styleId="Stopka">
    <w:name w:val="footer"/>
    <w:basedOn w:val="Normalny"/>
    <w:link w:val="StopkaZnak"/>
    <w:uiPriority w:val="99"/>
    <w:unhideWhenUsed/>
    <w:rsid w:val="00C768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7686B"/>
  </w:style>
  <w:style w:type="character" w:styleId="Hipercze">
    <w:name w:val="Hyperlink"/>
    <w:basedOn w:val="Domylnaczcionkaakapitu"/>
    <w:uiPriority w:val="99"/>
    <w:unhideWhenUsed/>
    <w:rsid w:val="00F70A22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70A22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semiHidden/>
    <w:unhideWhenUsed/>
    <w:rsid w:val="006B02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Akapitzlist">
    <w:name w:val="List Paragraph"/>
    <w:basedOn w:val="Normalny"/>
    <w:uiPriority w:val="34"/>
    <w:qFormat/>
    <w:rsid w:val="00F231FB"/>
    <w:pPr>
      <w:ind w:left="720"/>
      <w:contextualSpacing/>
    </w:pPr>
  </w:style>
  <w:style w:type="paragraph" w:customStyle="1" w:styleId="Default">
    <w:name w:val="Default"/>
    <w:rsid w:val="00DE605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036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7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0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1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23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72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4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5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9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6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sekretariat@imdik.pan.pl" TargetMode="External"/><Relationship Id="rId1" Type="http://schemas.openxmlformats.org/officeDocument/2006/relationships/hyperlink" Target="mailto:sekretariat@imdik.pan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3C5235-7E94-4248-84BA-04C6A5CBD9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82</Words>
  <Characters>498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Bareja</dc:creator>
  <cp:keywords/>
  <dc:description/>
  <cp:lastModifiedBy>Sekretariat IMDiK PAN</cp:lastModifiedBy>
  <cp:revision>29</cp:revision>
  <cp:lastPrinted>2025-12-23T13:30:00Z</cp:lastPrinted>
  <dcterms:created xsi:type="dcterms:W3CDTF">2025-01-13T14:25:00Z</dcterms:created>
  <dcterms:modified xsi:type="dcterms:W3CDTF">2026-04-22T12:02:00Z</dcterms:modified>
</cp:coreProperties>
</file>